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8CA" w:rsidRPr="007328CA" w:rsidRDefault="005C0781">
      <w:pPr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7328CA" w:rsidRPr="007328CA">
        <w:rPr>
          <w:b/>
          <w:sz w:val="28"/>
          <w:szCs w:val="28"/>
        </w:rPr>
        <w:t xml:space="preserve"> May 2014</w:t>
      </w:r>
    </w:p>
    <w:p w:rsidR="002A18CD" w:rsidRPr="002A18CD" w:rsidRDefault="002A18CD">
      <w:pPr>
        <w:rPr>
          <w:b/>
          <w:sz w:val="40"/>
          <w:szCs w:val="40"/>
        </w:rPr>
      </w:pPr>
      <w:r w:rsidRPr="002A18CD">
        <w:rPr>
          <w:b/>
          <w:sz w:val="40"/>
          <w:szCs w:val="40"/>
        </w:rPr>
        <w:t>Press Release</w:t>
      </w:r>
      <w:r w:rsidR="002556FA">
        <w:rPr>
          <w:b/>
          <w:sz w:val="40"/>
          <w:szCs w:val="40"/>
        </w:rPr>
        <w:t xml:space="preserve"> (pic at the bottom of the re</w:t>
      </w:r>
      <w:r w:rsidR="0022602F">
        <w:rPr>
          <w:b/>
          <w:sz w:val="40"/>
          <w:szCs w:val="40"/>
        </w:rPr>
        <w:t>lease)</w:t>
      </w:r>
    </w:p>
    <w:p w:rsidR="00274BDA" w:rsidRDefault="00780A46">
      <w:pPr>
        <w:rPr>
          <w:b/>
          <w:sz w:val="28"/>
          <w:szCs w:val="28"/>
        </w:rPr>
      </w:pPr>
      <w:r w:rsidRPr="00780A46">
        <w:rPr>
          <w:b/>
          <w:sz w:val="28"/>
          <w:szCs w:val="28"/>
        </w:rPr>
        <w:t xml:space="preserve">Disabled Persons Organisations </w:t>
      </w:r>
      <w:r w:rsidR="00621B25">
        <w:rPr>
          <w:b/>
          <w:sz w:val="28"/>
          <w:szCs w:val="28"/>
        </w:rPr>
        <w:t>work alongside</w:t>
      </w:r>
      <w:r w:rsidR="002A18CD">
        <w:rPr>
          <w:b/>
          <w:sz w:val="28"/>
          <w:szCs w:val="28"/>
        </w:rPr>
        <w:t xml:space="preserve"> g</w:t>
      </w:r>
      <w:r w:rsidRPr="00780A46">
        <w:rPr>
          <w:b/>
          <w:sz w:val="28"/>
          <w:szCs w:val="28"/>
        </w:rPr>
        <w:t>overnment</w:t>
      </w:r>
      <w:r w:rsidR="00621B25">
        <w:rPr>
          <w:b/>
          <w:sz w:val="28"/>
          <w:szCs w:val="28"/>
        </w:rPr>
        <w:t xml:space="preserve"> </w:t>
      </w:r>
    </w:p>
    <w:p w:rsidR="00994A2C" w:rsidRDefault="00BD29A6">
      <w:pPr>
        <w:rPr>
          <w:sz w:val="28"/>
          <w:szCs w:val="28"/>
        </w:rPr>
      </w:pPr>
      <w:r>
        <w:rPr>
          <w:sz w:val="28"/>
          <w:szCs w:val="28"/>
        </w:rPr>
        <w:t>The voice</w:t>
      </w:r>
      <w:r w:rsidR="00ED7E12">
        <w:rPr>
          <w:sz w:val="28"/>
          <w:szCs w:val="28"/>
        </w:rPr>
        <w:t>s</w:t>
      </w:r>
      <w:r>
        <w:rPr>
          <w:sz w:val="28"/>
          <w:szCs w:val="28"/>
        </w:rPr>
        <w:t xml:space="preserve"> and experience of disabled people </w:t>
      </w:r>
      <w:r w:rsidR="00ED7E12">
        <w:rPr>
          <w:sz w:val="28"/>
          <w:szCs w:val="28"/>
        </w:rPr>
        <w:t>in New Zealand are re</w:t>
      </w:r>
      <w:r w:rsidR="00274BDA">
        <w:rPr>
          <w:sz w:val="28"/>
          <w:szCs w:val="28"/>
        </w:rPr>
        <w:t>f</w:t>
      </w:r>
      <w:r w:rsidR="00ED7E12">
        <w:rPr>
          <w:sz w:val="28"/>
          <w:szCs w:val="28"/>
        </w:rPr>
        <w:t>lected</w:t>
      </w:r>
      <w:r>
        <w:rPr>
          <w:sz w:val="28"/>
          <w:szCs w:val="28"/>
        </w:rPr>
        <w:t xml:space="preserve"> in the </w:t>
      </w:r>
      <w:r w:rsidR="00487A6A">
        <w:rPr>
          <w:sz w:val="28"/>
          <w:szCs w:val="28"/>
        </w:rPr>
        <w:t>cross-</w:t>
      </w:r>
      <w:r w:rsidR="00CD44F8">
        <w:rPr>
          <w:sz w:val="28"/>
          <w:szCs w:val="28"/>
        </w:rPr>
        <w:t xml:space="preserve"> </w:t>
      </w:r>
      <w:r w:rsidR="002A18CD">
        <w:rPr>
          <w:sz w:val="28"/>
          <w:szCs w:val="28"/>
        </w:rPr>
        <w:t>g</w:t>
      </w:r>
      <w:r w:rsidR="00994A2C">
        <w:rPr>
          <w:sz w:val="28"/>
          <w:szCs w:val="28"/>
        </w:rPr>
        <w:t xml:space="preserve">overnment </w:t>
      </w:r>
      <w:r w:rsidR="00CD44F8">
        <w:rPr>
          <w:sz w:val="28"/>
          <w:szCs w:val="28"/>
        </w:rPr>
        <w:t>Disability Action Plan</w:t>
      </w:r>
      <w:r w:rsidR="001F36A2">
        <w:rPr>
          <w:sz w:val="28"/>
          <w:szCs w:val="28"/>
        </w:rPr>
        <w:t xml:space="preserve"> 2014 -2018, released today</w:t>
      </w:r>
      <w:r w:rsidR="00994A2C">
        <w:rPr>
          <w:sz w:val="28"/>
          <w:szCs w:val="28"/>
        </w:rPr>
        <w:t xml:space="preserve">. </w:t>
      </w:r>
    </w:p>
    <w:p w:rsidR="00BD29A6" w:rsidRDefault="00994A2C">
      <w:pPr>
        <w:rPr>
          <w:sz w:val="28"/>
          <w:szCs w:val="28"/>
        </w:rPr>
      </w:pPr>
      <w:r>
        <w:rPr>
          <w:sz w:val="28"/>
          <w:szCs w:val="28"/>
        </w:rPr>
        <w:t xml:space="preserve">The plan </w:t>
      </w:r>
      <w:r w:rsidR="0022602F">
        <w:rPr>
          <w:sz w:val="28"/>
          <w:szCs w:val="28"/>
        </w:rPr>
        <w:t>sets out how New Zealand will</w:t>
      </w:r>
      <w:r w:rsidR="00BD29A6">
        <w:rPr>
          <w:sz w:val="28"/>
          <w:szCs w:val="28"/>
        </w:rPr>
        <w:t xml:space="preserve"> prioritise </w:t>
      </w:r>
      <w:r w:rsidR="00780A46">
        <w:rPr>
          <w:sz w:val="28"/>
          <w:szCs w:val="28"/>
        </w:rPr>
        <w:t>the implementation of the United Nations Convention on the Rights of Persons with Disabilities</w:t>
      </w:r>
      <w:r w:rsidR="0022602F">
        <w:rPr>
          <w:sz w:val="28"/>
          <w:szCs w:val="28"/>
        </w:rPr>
        <w:t>.</w:t>
      </w:r>
      <w:r w:rsidR="00CD44F8">
        <w:rPr>
          <w:sz w:val="28"/>
          <w:szCs w:val="28"/>
        </w:rPr>
        <w:t xml:space="preserve"> </w:t>
      </w:r>
    </w:p>
    <w:p w:rsidR="004C5C7A" w:rsidRDefault="00ED7E12" w:rsidP="00274BDA">
      <w:pPr>
        <w:spacing w:before="100" w:beforeAutospacing="1" w:after="100" w:afterAutospacing="1" w:line="240" w:lineRule="auto"/>
        <w:rPr>
          <w:sz w:val="28"/>
          <w:szCs w:val="28"/>
        </w:rPr>
      </w:pPr>
      <w:r w:rsidRPr="00274BDA">
        <w:rPr>
          <w:sz w:val="28"/>
          <w:szCs w:val="28"/>
        </w:rPr>
        <w:t>“The plan is</w:t>
      </w:r>
      <w:r w:rsidR="00B27A74" w:rsidRPr="00274BDA">
        <w:rPr>
          <w:sz w:val="28"/>
          <w:szCs w:val="28"/>
        </w:rPr>
        <w:t xml:space="preserve"> a true collaboration between</w:t>
      </w:r>
      <w:r w:rsidR="00994A2C">
        <w:rPr>
          <w:sz w:val="28"/>
          <w:szCs w:val="28"/>
        </w:rPr>
        <w:t xml:space="preserve"> the</w:t>
      </w:r>
      <w:r w:rsidR="00274BDA" w:rsidRPr="00274BDA">
        <w:rPr>
          <w:sz w:val="28"/>
          <w:szCs w:val="28"/>
        </w:rPr>
        <w:t xml:space="preserve"> six </w:t>
      </w:r>
      <w:r w:rsidR="001F36A2">
        <w:rPr>
          <w:sz w:val="28"/>
          <w:szCs w:val="28"/>
        </w:rPr>
        <w:t xml:space="preserve">national New Zealand </w:t>
      </w:r>
      <w:r w:rsidR="00274BDA" w:rsidRPr="00274BDA">
        <w:rPr>
          <w:sz w:val="28"/>
          <w:szCs w:val="28"/>
        </w:rPr>
        <w:t>D</w:t>
      </w:r>
      <w:r w:rsidR="00274BDA">
        <w:rPr>
          <w:sz w:val="28"/>
          <w:szCs w:val="28"/>
        </w:rPr>
        <w:t>isabled Persons Organisations (D</w:t>
      </w:r>
      <w:r w:rsidR="00274BDA" w:rsidRPr="00274BDA">
        <w:rPr>
          <w:sz w:val="28"/>
          <w:szCs w:val="28"/>
        </w:rPr>
        <w:t>POs</w:t>
      </w:r>
      <w:r w:rsidR="00274BDA">
        <w:rPr>
          <w:sz w:val="28"/>
          <w:szCs w:val="28"/>
        </w:rPr>
        <w:t xml:space="preserve">) </w:t>
      </w:r>
      <w:r w:rsidR="00B27A74">
        <w:rPr>
          <w:sz w:val="28"/>
          <w:szCs w:val="28"/>
        </w:rPr>
        <w:t>and</w:t>
      </w:r>
      <w:r w:rsidR="00C368AE">
        <w:rPr>
          <w:sz w:val="28"/>
          <w:szCs w:val="28"/>
        </w:rPr>
        <w:t xml:space="preserve"> g</w:t>
      </w:r>
      <w:r w:rsidR="00780A46">
        <w:rPr>
          <w:sz w:val="28"/>
          <w:szCs w:val="28"/>
        </w:rPr>
        <w:t>over</w:t>
      </w:r>
      <w:r w:rsidR="00BD29A6">
        <w:rPr>
          <w:sz w:val="28"/>
          <w:szCs w:val="28"/>
        </w:rPr>
        <w:t>n</w:t>
      </w:r>
      <w:r w:rsidR="00780A46">
        <w:rPr>
          <w:sz w:val="28"/>
          <w:szCs w:val="28"/>
        </w:rPr>
        <w:t>ment</w:t>
      </w:r>
      <w:r>
        <w:rPr>
          <w:sz w:val="28"/>
          <w:szCs w:val="28"/>
        </w:rPr>
        <w:t>,”</w:t>
      </w:r>
      <w:r w:rsidRPr="00ED7E12">
        <w:rPr>
          <w:sz w:val="28"/>
          <w:szCs w:val="28"/>
        </w:rPr>
        <w:t xml:space="preserve"> </w:t>
      </w:r>
      <w:r>
        <w:rPr>
          <w:sz w:val="28"/>
          <w:szCs w:val="28"/>
        </w:rPr>
        <w:t>says Brendon Murray, President of the Disabled Persons Assembl</w:t>
      </w:r>
      <w:r w:rsidR="00274BDA">
        <w:rPr>
          <w:sz w:val="28"/>
          <w:szCs w:val="28"/>
        </w:rPr>
        <w:t>y</w:t>
      </w:r>
      <w:r w:rsidR="001F36A2">
        <w:rPr>
          <w:sz w:val="28"/>
          <w:szCs w:val="28"/>
        </w:rPr>
        <w:t xml:space="preserve"> NZ</w:t>
      </w:r>
      <w:r w:rsidR="00780A46">
        <w:rPr>
          <w:sz w:val="28"/>
          <w:szCs w:val="28"/>
        </w:rPr>
        <w:t>.</w:t>
      </w:r>
      <w:r w:rsidR="00551C26">
        <w:rPr>
          <w:sz w:val="28"/>
          <w:szCs w:val="28"/>
        </w:rPr>
        <w:t xml:space="preserve"> </w:t>
      </w:r>
    </w:p>
    <w:p w:rsidR="00274BDA" w:rsidRPr="00274BDA" w:rsidRDefault="00994A2C" w:rsidP="00274BD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en-NZ"/>
        </w:rPr>
      </w:pPr>
      <w:r>
        <w:rPr>
          <w:sz w:val="28"/>
          <w:szCs w:val="28"/>
        </w:rPr>
        <w:t xml:space="preserve">The </w:t>
      </w:r>
      <w:r w:rsidR="00274BDA">
        <w:rPr>
          <w:sz w:val="28"/>
          <w:szCs w:val="28"/>
        </w:rPr>
        <w:t xml:space="preserve">DPOs </w:t>
      </w:r>
      <w:r>
        <w:rPr>
          <w:sz w:val="28"/>
          <w:szCs w:val="28"/>
        </w:rPr>
        <w:t xml:space="preserve">who worked on the plan are </w:t>
      </w:r>
      <w:r w:rsidR="00274BDA">
        <w:rPr>
          <w:sz w:val="28"/>
          <w:szCs w:val="28"/>
        </w:rPr>
        <w:t>the Disabled Persons A</w:t>
      </w:r>
      <w:r w:rsidR="00274BDA" w:rsidRPr="00274BDA">
        <w:rPr>
          <w:sz w:val="28"/>
          <w:szCs w:val="28"/>
        </w:rPr>
        <w:t>ssembly</w:t>
      </w:r>
      <w:r w:rsidR="00274BDA">
        <w:rPr>
          <w:sz w:val="28"/>
          <w:szCs w:val="28"/>
        </w:rPr>
        <w:t xml:space="preserve"> </w:t>
      </w:r>
      <w:r w:rsidR="00C368AE">
        <w:rPr>
          <w:sz w:val="28"/>
          <w:szCs w:val="28"/>
        </w:rPr>
        <w:t xml:space="preserve">NZ </w:t>
      </w:r>
      <w:r w:rsidR="005C0781">
        <w:rPr>
          <w:sz w:val="28"/>
          <w:szCs w:val="28"/>
        </w:rPr>
        <w:t>(DPA) (</w:t>
      </w:r>
      <w:r w:rsidR="00455657">
        <w:rPr>
          <w:sz w:val="28"/>
          <w:szCs w:val="28"/>
        </w:rPr>
        <w:t>the</w:t>
      </w:r>
      <w:r w:rsidR="00C368AE">
        <w:rPr>
          <w:sz w:val="28"/>
          <w:szCs w:val="28"/>
        </w:rPr>
        <w:t xml:space="preserve"> </w:t>
      </w:r>
      <w:r w:rsidR="00A07969">
        <w:rPr>
          <w:sz w:val="28"/>
          <w:szCs w:val="28"/>
        </w:rPr>
        <w:t>organisation</w:t>
      </w:r>
      <w:r w:rsidR="00455657">
        <w:rPr>
          <w:sz w:val="28"/>
          <w:szCs w:val="28"/>
        </w:rPr>
        <w:t xml:space="preserve"> that represents the interests of</w:t>
      </w:r>
      <w:r w:rsidR="00C368AE">
        <w:rPr>
          <w:sz w:val="28"/>
          <w:szCs w:val="28"/>
        </w:rPr>
        <w:t xml:space="preserve"> all disabled people</w:t>
      </w:r>
      <w:r w:rsidR="005C0781">
        <w:rPr>
          <w:sz w:val="28"/>
          <w:szCs w:val="28"/>
        </w:rPr>
        <w:t>)</w:t>
      </w:r>
      <w:r w:rsidR="00274BDA" w:rsidRPr="00274BDA">
        <w:rPr>
          <w:sz w:val="28"/>
          <w:szCs w:val="28"/>
        </w:rPr>
        <w:t xml:space="preserve"> </w:t>
      </w:r>
      <w:r w:rsidR="00274BDA" w:rsidRPr="00274BDA">
        <w:rPr>
          <w:rFonts w:eastAsia="Times New Roman" w:cs="Times New Roman"/>
          <w:sz w:val="28"/>
          <w:szCs w:val="28"/>
          <w:lang w:eastAsia="en-NZ"/>
        </w:rPr>
        <w:t>Blind Citizens</w:t>
      </w:r>
      <w:r w:rsidR="00455657">
        <w:rPr>
          <w:rFonts w:eastAsia="Times New Roman" w:cs="Times New Roman"/>
          <w:sz w:val="28"/>
          <w:szCs w:val="28"/>
          <w:lang w:eastAsia="en-NZ"/>
        </w:rPr>
        <w:t xml:space="preserve"> NZ</w:t>
      </w:r>
      <w:r w:rsidR="00274BDA" w:rsidRPr="00274BDA">
        <w:rPr>
          <w:rFonts w:eastAsia="Times New Roman" w:cs="Times New Roman"/>
          <w:sz w:val="28"/>
          <w:szCs w:val="28"/>
          <w:lang w:eastAsia="en-NZ"/>
        </w:rPr>
        <w:t xml:space="preserve">, </w:t>
      </w:r>
      <w:proofErr w:type="spellStart"/>
      <w:r w:rsidR="00274BDA" w:rsidRPr="00274BDA">
        <w:rPr>
          <w:rFonts w:eastAsia="Times New Roman" w:cs="Times New Roman"/>
          <w:sz w:val="28"/>
          <w:szCs w:val="28"/>
          <w:lang w:eastAsia="en-NZ"/>
        </w:rPr>
        <w:t>Deafblind</w:t>
      </w:r>
      <w:proofErr w:type="spellEnd"/>
      <w:r w:rsidR="00274BDA" w:rsidRPr="00274BDA">
        <w:rPr>
          <w:rFonts w:eastAsia="Times New Roman" w:cs="Times New Roman"/>
          <w:sz w:val="28"/>
          <w:szCs w:val="28"/>
          <w:lang w:eastAsia="en-NZ"/>
        </w:rPr>
        <w:t xml:space="preserve"> NZ, People First NZ</w:t>
      </w:r>
      <w:r w:rsidR="00A07969">
        <w:rPr>
          <w:rFonts w:eastAsia="Times New Roman" w:cs="Times New Roman"/>
          <w:sz w:val="28"/>
          <w:szCs w:val="28"/>
          <w:lang w:eastAsia="en-NZ"/>
        </w:rPr>
        <w:t xml:space="preserve"> (</w:t>
      </w:r>
      <w:r w:rsidR="00455657">
        <w:rPr>
          <w:rFonts w:eastAsia="Times New Roman" w:cs="Times New Roman"/>
          <w:sz w:val="28"/>
          <w:szCs w:val="28"/>
          <w:lang w:eastAsia="en-NZ"/>
        </w:rPr>
        <w:t xml:space="preserve">representing the interests of </w:t>
      </w:r>
      <w:r w:rsidR="00A07969">
        <w:rPr>
          <w:rFonts w:eastAsia="Times New Roman" w:cs="Times New Roman"/>
          <w:sz w:val="28"/>
          <w:szCs w:val="28"/>
          <w:lang w:eastAsia="en-NZ"/>
        </w:rPr>
        <w:t>people with learning disabilities)</w:t>
      </w:r>
      <w:r w:rsidR="00274BDA" w:rsidRPr="00274BDA">
        <w:rPr>
          <w:rFonts w:eastAsia="Times New Roman" w:cs="Times New Roman"/>
          <w:sz w:val="28"/>
          <w:szCs w:val="28"/>
          <w:lang w:eastAsia="en-NZ"/>
        </w:rPr>
        <w:t xml:space="preserve">, Deaf </w:t>
      </w:r>
      <w:proofErr w:type="spellStart"/>
      <w:r w:rsidR="00274BDA" w:rsidRPr="00274BDA">
        <w:rPr>
          <w:rFonts w:eastAsia="Times New Roman" w:cs="Times New Roman"/>
          <w:sz w:val="28"/>
          <w:szCs w:val="28"/>
          <w:lang w:eastAsia="en-NZ"/>
        </w:rPr>
        <w:t>Aotearoa</w:t>
      </w:r>
      <w:proofErr w:type="spellEnd"/>
      <w:r w:rsidR="00274BDA" w:rsidRPr="00274BDA">
        <w:rPr>
          <w:rFonts w:eastAsia="Times New Roman" w:cs="Times New Roman"/>
          <w:sz w:val="28"/>
          <w:szCs w:val="28"/>
          <w:lang w:eastAsia="en-NZ"/>
        </w:rPr>
        <w:t xml:space="preserve"> and </w:t>
      </w:r>
      <w:proofErr w:type="spellStart"/>
      <w:r w:rsidR="00274BDA">
        <w:rPr>
          <w:rFonts w:eastAsia="Times New Roman" w:cs="Times New Roman"/>
          <w:sz w:val="28"/>
          <w:szCs w:val="28"/>
          <w:lang w:eastAsia="en-NZ"/>
        </w:rPr>
        <w:t>Ngati</w:t>
      </w:r>
      <w:proofErr w:type="spellEnd"/>
      <w:r w:rsidR="00274BDA">
        <w:rPr>
          <w:rFonts w:eastAsia="Times New Roman" w:cs="Times New Roman"/>
          <w:sz w:val="28"/>
          <w:szCs w:val="28"/>
          <w:lang w:eastAsia="en-NZ"/>
        </w:rPr>
        <w:t xml:space="preserve"> </w:t>
      </w:r>
      <w:proofErr w:type="spellStart"/>
      <w:r w:rsidR="00274BDA">
        <w:rPr>
          <w:rFonts w:eastAsia="Times New Roman" w:cs="Times New Roman"/>
          <w:sz w:val="28"/>
          <w:szCs w:val="28"/>
          <w:lang w:eastAsia="en-NZ"/>
        </w:rPr>
        <w:t>Kapo</w:t>
      </w:r>
      <w:proofErr w:type="spellEnd"/>
      <w:r w:rsidR="00274BDA">
        <w:rPr>
          <w:rFonts w:eastAsia="Times New Roman" w:cs="Times New Roman"/>
          <w:sz w:val="28"/>
          <w:szCs w:val="28"/>
          <w:lang w:eastAsia="en-NZ"/>
        </w:rPr>
        <w:t xml:space="preserve"> o </w:t>
      </w:r>
      <w:proofErr w:type="spellStart"/>
      <w:r w:rsidR="00274BDA">
        <w:rPr>
          <w:rFonts w:eastAsia="Times New Roman" w:cs="Times New Roman"/>
          <w:sz w:val="28"/>
          <w:szCs w:val="28"/>
          <w:lang w:eastAsia="en-NZ"/>
        </w:rPr>
        <w:t>Aotearoa</w:t>
      </w:r>
      <w:proofErr w:type="spellEnd"/>
      <w:r w:rsidR="00A07969">
        <w:rPr>
          <w:rFonts w:eastAsia="Times New Roman" w:cs="Times New Roman"/>
          <w:sz w:val="28"/>
          <w:szCs w:val="28"/>
          <w:lang w:eastAsia="en-NZ"/>
        </w:rPr>
        <w:t xml:space="preserve"> </w:t>
      </w:r>
      <w:r w:rsidR="00C368AE">
        <w:rPr>
          <w:rFonts w:eastAsia="Times New Roman" w:cs="Times New Roman"/>
          <w:sz w:val="28"/>
          <w:szCs w:val="28"/>
          <w:lang w:eastAsia="en-NZ"/>
        </w:rPr>
        <w:t>(</w:t>
      </w:r>
      <w:r w:rsidR="00455657">
        <w:rPr>
          <w:rFonts w:eastAsia="Times New Roman" w:cs="Times New Roman"/>
          <w:sz w:val="28"/>
          <w:szCs w:val="28"/>
          <w:lang w:eastAsia="en-NZ"/>
        </w:rPr>
        <w:t>representing the interests of</w:t>
      </w:r>
      <w:r w:rsidR="00793661">
        <w:rPr>
          <w:rFonts w:eastAsia="Times New Roman" w:cs="Times New Roman"/>
          <w:sz w:val="28"/>
          <w:szCs w:val="28"/>
          <w:lang w:eastAsia="en-NZ"/>
        </w:rPr>
        <w:t xml:space="preserve"> </w:t>
      </w:r>
      <w:r w:rsidR="00455657">
        <w:rPr>
          <w:rFonts w:eastAsia="Times New Roman" w:cs="Times New Roman"/>
          <w:sz w:val="28"/>
          <w:szCs w:val="28"/>
          <w:lang w:eastAsia="en-NZ"/>
        </w:rPr>
        <w:t>the Maori blind community</w:t>
      </w:r>
      <w:r w:rsidR="00C368AE">
        <w:rPr>
          <w:rFonts w:eastAsia="Times New Roman" w:cs="Times New Roman"/>
          <w:sz w:val="28"/>
          <w:szCs w:val="28"/>
          <w:lang w:eastAsia="en-NZ"/>
        </w:rPr>
        <w:t>)</w:t>
      </w:r>
      <w:r w:rsidR="00274BDA">
        <w:rPr>
          <w:rFonts w:eastAsia="Times New Roman" w:cs="Times New Roman"/>
          <w:sz w:val="28"/>
          <w:szCs w:val="28"/>
          <w:lang w:eastAsia="en-NZ"/>
        </w:rPr>
        <w:t>.</w:t>
      </w:r>
    </w:p>
    <w:p w:rsidR="00487A6A" w:rsidRDefault="00ED7E12">
      <w:pPr>
        <w:rPr>
          <w:sz w:val="28"/>
          <w:szCs w:val="28"/>
        </w:rPr>
      </w:pPr>
      <w:r>
        <w:rPr>
          <w:sz w:val="28"/>
          <w:szCs w:val="28"/>
        </w:rPr>
        <w:t>Brendon</w:t>
      </w:r>
      <w:r w:rsidR="00274BDA">
        <w:rPr>
          <w:sz w:val="28"/>
          <w:szCs w:val="28"/>
        </w:rPr>
        <w:t xml:space="preserve"> </w:t>
      </w:r>
      <w:r w:rsidR="00994A2C">
        <w:rPr>
          <w:sz w:val="28"/>
          <w:szCs w:val="28"/>
        </w:rPr>
        <w:t xml:space="preserve">Murray </w:t>
      </w:r>
      <w:r w:rsidR="00BD29A6">
        <w:rPr>
          <w:sz w:val="28"/>
          <w:szCs w:val="28"/>
        </w:rPr>
        <w:t xml:space="preserve">says </w:t>
      </w:r>
      <w:r w:rsidR="00487A6A">
        <w:rPr>
          <w:sz w:val="28"/>
          <w:szCs w:val="28"/>
        </w:rPr>
        <w:t xml:space="preserve">this is the first time disabled people have had their views included in such a </w:t>
      </w:r>
      <w:r w:rsidR="00A07969">
        <w:rPr>
          <w:sz w:val="28"/>
          <w:szCs w:val="28"/>
        </w:rPr>
        <w:t xml:space="preserve">wide-reaching </w:t>
      </w:r>
      <w:r w:rsidR="00487A6A">
        <w:rPr>
          <w:sz w:val="28"/>
          <w:szCs w:val="28"/>
        </w:rPr>
        <w:t>plan in a truly collaborative way. He says the process really did follow the United Nations Convention on the Rights of Persons with Disabilities statement outlined in Article 4(3).  T</w:t>
      </w:r>
      <w:r w:rsidR="00C368AE">
        <w:rPr>
          <w:sz w:val="28"/>
          <w:szCs w:val="28"/>
        </w:rPr>
        <w:t>he article</w:t>
      </w:r>
      <w:r w:rsidR="00487A6A">
        <w:rPr>
          <w:sz w:val="28"/>
          <w:szCs w:val="28"/>
        </w:rPr>
        <w:t xml:space="preserve"> says the voice of disabled people must be present alongside government agencies developing legislation, policy and services impacting on disabled people.</w:t>
      </w:r>
      <w:r w:rsidR="00C368AE">
        <w:rPr>
          <w:sz w:val="28"/>
          <w:szCs w:val="28"/>
        </w:rPr>
        <w:t>”</w:t>
      </w:r>
      <w:r w:rsidR="00487A6A">
        <w:rPr>
          <w:sz w:val="28"/>
          <w:szCs w:val="28"/>
        </w:rPr>
        <w:t xml:space="preserve"> </w:t>
      </w:r>
    </w:p>
    <w:p w:rsidR="00455657" w:rsidRDefault="005C0781">
      <w:pPr>
        <w:rPr>
          <w:sz w:val="28"/>
          <w:szCs w:val="28"/>
        </w:rPr>
      </w:pPr>
      <w:r>
        <w:rPr>
          <w:sz w:val="28"/>
          <w:szCs w:val="28"/>
        </w:rPr>
        <w:t>He says the disabled perspective</w:t>
      </w:r>
      <w:r w:rsidR="002A18CD">
        <w:rPr>
          <w:sz w:val="28"/>
          <w:szCs w:val="28"/>
        </w:rPr>
        <w:t xml:space="preserve"> </w:t>
      </w:r>
      <w:r w:rsidR="00F80DA0">
        <w:rPr>
          <w:sz w:val="28"/>
          <w:szCs w:val="28"/>
        </w:rPr>
        <w:t xml:space="preserve">is evident through-out the plan which outlines priorities </w:t>
      </w:r>
      <w:r w:rsidR="00FD4D17">
        <w:rPr>
          <w:sz w:val="28"/>
          <w:szCs w:val="28"/>
        </w:rPr>
        <w:t>to</w:t>
      </w:r>
      <w:r w:rsidR="00F80DA0">
        <w:rPr>
          <w:sz w:val="28"/>
          <w:szCs w:val="28"/>
        </w:rPr>
        <w:t xml:space="preserve">: </w:t>
      </w:r>
      <w:r w:rsidR="00FD4D17">
        <w:rPr>
          <w:sz w:val="28"/>
          <w:szCs w:val="28"/>
        </w:rPr>
        <w:t>increase</w:t>
      </w:r>
      <w:r w:rsidR="005F4537">
        <w:rPr>
          <w:sz w:val="28"/>
          <w:szCs w:val="28"/>
        </w:rPr>
        <w:t xml:space="preserve"> </w:t>
      </w:r>
      <w:r w:rsidR="00F80DA0">
        <w:rPr>
          <w:sz w:val="28"/>
          <w:szCs w:val="28"/>
        </w:rPr>
        <w:t xml:space="preserve">employment and economic </w:t>
      </w:r>
      <w:r w:rsidR="005F4537">
        <w:rPr>
          <w:sz w:val="28"/>
          <w:szCs w:val="28"/>
        </w:rPr>
        <w:t>opportunities</w:t>
      </w:r>
      <w:r w:rsidR="00FD4D17">
        <w:rPr>
          <w:sz w:val="28"/>
          <w:szCs w:val="28"/>
        </w:rPr>
        <w:t xml:space="preserve"> for disabled people</w:t>
      </w:r>
      <w:r w:rsidR="005F4537">
        <w:rPr>
          <w:sz w:val="28"/>
          <w:szCs w:val="28"/>
        </w:rPr>
        <w:t xml:space="preserve">, </w:t>
      </w:r>
      <w:r w:rsidR="00FD4D17">
        <w:rPr>
          <w:sz w:val="28"/>
          <w:szCs w:val="28"/>
        </w:rPr>
        <w:t>transform</w:t>
      </w:r>
      <w:r w:rsidR="005F4537">
        <w:rPr>
          <w:sz w:val="28"/>
          <w:szCs w:val="28"/>
        </w:rPr>
        <w:t xml:space="preserve"> the disa</w:t>
      </w:r>
      <w:r w:rsidR="00FD4D17">
        <w:rPr>
          <w:sz w:val="28"/>
          <w:szCs w:val="28"/>
        </w:rPr>
        <w:t>bility support system, promote</w:t>
      </w:r>
      <w:r w:rsidR="005F4537">
        <w:rPr>
          <w:sz w:val="28"/>
          <w:szCs w:val="28"/>
        </w:rPr>
        <w:t xml:space="preserve"> access in the community and </w:t>
      </w:r>
      <w:r w:rsidR="00FD4D17">
        <w:rPr>
          <w:sz w:val="28"/>
          <w:szCs w:val="28"/>
        </w:rPr>
        <w:t>ensure</w:t>
      </w:r>
      <w:r w:rsidR="00F80DA0">
        <w:rPr>
          <w:sz w:val="28"/>
          <w:szCs w:val="28"/>
        </w:rPr>
        <w:t xml:space="preserve"> the personal safety of disabled children and adults</w:t>
      </w:r>
      <w:r w:rsidR="00FD4D17">
        <w:rPr>
          <w:sz w:val="28"/>
          <w:szCs w:val="28"/>
        </w:rPr>
        <w:t xml:space="preserve">. </w:t>
      </w:r>
    </w:p>
    <w:p w:rsidR="00107099" w:rsidRDefault="00455657">
      <w:pPr>
        <w:rPr>
          <w:sz w:val="28"/>
          <w:szCs w:val="28"/>
        </w:rPr>
      </w:pPr>
      <w:r>
        <w:rPr>
          <w:sz w:val="28"/>
          <w:szCs w:val="28"/>
        </w:rPr>
        <w:t>The plan is posted on the Office for Disability Issues</w:t>
      </w:r>
      <w:r w:rsidR="001F36A2">
        <w:rPr>
          <w:sz w:val="28"/>
          <w:szCs w:val="28"/>
        </w:rPr>
        <w:t xml:space="preserve"> website</w:t>
      </w:r>
      <w:r w:rsidR="00107099">
        <w:t xml:space="preserve"> </w:t>
      </w:r>
      <w:hyperlink r:id="rId6" w:history="1">
        <w:r w:rsidR="00107099" w:rsidRPr="00C12DAE">
          <w:rPr>
            <w:rStyle w:val="Hyperlink"/>
            <w:sz w:val="28"/>
            <w:szCs w:val="28"/>
          </w:rPr>
          <w:t>www.odi.govt.nz</w:t>
        </w:r>
      </w:hyperlink>
    </w:p>
    <w:p w:rsidR="00BD29A6" w:rsidRDefault="005C0781">
      <w:pPr>
        <w:rPr>
          <w:sz w:val="28"/>
          <w:szCs w:val="28"/>
        </w:rPr>
      </w:pPr>
      <w:r>
        <w:rPr>
          <w:sz w:val="28"/>
          <w:szCs w:val="28"/>
        </w:rPr>
        <w:t xml:space="preserve">Brendon Murray </w:t>
      </w:r>
      <w:r w:rsidR="00A07969">
        <w:rPr>
          <w:sz w:val="28"/>
          <w:szCs w:val="28"/>
        </w:rPr>
        <w:t xml:space="preserve">says, “Although </w:t>
      </w:r>
      <w:r w:rsidR="00994A2C">
        <w:rPr>
          <w:sz w:val="28"/>
          <w:szCs w:val="28"/>
        </w:rPr>
        <w:t>the content of the plan was</w:t>
      </w:r>
      <w:r w:rsidR="00BD29A6">
        <w:rPr>
          <w:sz w:val="28"/>
          <w:szCs w:val="28"/>
        </w:rPr>
        <w:t xml:space="preserve"> restrained by </w:t>
      </w:r>
      <w:r w:rsidR="00107099">
        <w:rPr>
          <w:sz w:val="28"/>
          <w:szCs w:val="28"/>
        </w:rPr>
        <w:t xml:space="preserve">the </w:t>
      </w:r>
      <w:r w:rsidR="00BD29A6">
        <w:rPr>
          <w:sz w:val="28"/>
          <w:szCs w:val="28"/>
        </w:rPr>
        <w:t>resources ava</w:t>
      </w:r>
      <w:r w:rsidR="00B27A74">
        <w:rPr>
          <w:sz w:val="28"/>
          <w:szCs w:val="28"/>
        </w:rPr>
        <w:t>ilable across the public sector the involvement of the DPOs will be on-going as the plan is imple</w:t>
      </w:r>
      <w:r w:rsidR="00621B25">
        <w:rPr>
          <w:sz w:val="28"/>
          <w:szCs w:val="28"/>
        </w:rPr>
        <w:t>mented over the next four years.</w:t>
      </w:r>
      <w:r w:rsidR="00A07969">
        <w:rPr>
          <w:sz w:val="28"/>
          <w:szCs w:val="28"/>
        </w:rPr>
        <w:t>”</w:t>
      </w:r>
    </w:p>
    <w:p w:rsidR="00A80696" w:rsidRDefault="00994A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“DPO representatives </w:t>
      </w:r>
      <w:r w:rsidR="00621B25">
        <w:rPr>
          <w:sz w:val="28"/>
          <w:szCs w:val="28"/>
        </w:rPr>
        <w:t xml:space="preserve">will be part of </w:t>
      </w:r>
      <w:r w:rsidR="00274BDA">
        <w:rPr>
          <w:sz w:val="28"/>
          <w:szCs w:val="28"/>
        </w:rPr>
        <w:t xml:space="preserve">both </w:t>
      </w:r>
      <w:r w:rsidR="00621B25">
        <w:rPr>
          <w:sz w:val="28"/>
          <w:szCs w:val="28"/>
        </w:rPr>
        <w:t>the g</w:t>
      </w:r>
      <w:r w:rsidR="00B477B0">
        <w:rPr>
          <w:sz w:val="28"/>
          <w:szCs w:val="28"/>
        </w:rPr>
        <w:t xml:space="preserve">overnance and the working group structure </w:t>
      </w:r>
      <w:r w:rsidR="00621B25">
        <w:rPr>
          <w:sz w:val="28"/>
          <w:szCs w:val="28"/>
        </w:rPr>
        <w:t>as the plan is implemented,” h</w:t>
      </w:r>
      <w:r>
        <w:rPr>
          <w:sz w:val="28"/>
          <w:szCs w:val="28"/>
        </w:rPr>
        <w:t xml:space="preserve">e </w:t>
      </w:r>
      <w:r w:rsidR="00A07969">
        <w:rPr>
          <w:sz w:val="28"/>
          <w:szCs w:val="28"/>
        </w:rPr>
        <w:t xml:space="preserve">says, “which will help keep disabled people’s </w:t>
      </w:r>
      <w:r>
        <w:rPr>
          <w:sz w:val="28"/>
          <w:szCs w:val="28"/>
        </w:rPr>
        <w:t xml:space="preserve">views to the fore as </w:t>
      </w:r>
      <w:r w:rsidR="00C368AE">
        <w:rPr>
          <w:sz w:val="28"/>
          <w:szCs w:val="28"/>
        </w:rPr>
        <w:t xml:space="preserve">the plan is </w:t>
      </w:r>
      <w:r w:rsidR="002A18CD">
        <w:rPr>
          <w:sz w:val="28"/>
          <w:szCs w:val="28"/>
        </w:rPr>
        <w:t>put into action</w:t>
      </w:r>
      <w:r>
        <w:rPr>
          <w:sz w:val="28"/>
          <w:szCs w:val="28"/>
        </w:rPr>
        <w:t>.”</w:t>
      </w:r>
      <w:r w:rsidR="00A80696">
        <w:rPr>
          <w:sz w:val="28"/>
          <w:szCs w:val="28"/>
        </w:rPr>
        <w:t xml:space="preserve"> </w:t>
      </w:r>
    </w:p>
    <w:p w:rsidR="00A80696" w:rsidRDefault="00C368AE">
      <w:pPr>
        <w:rPr>
          <w:sz w:val="28"/>
          <w:szCs w:val="28"/>
        </w:rPr>
      </w:pPr>
      <w:r>
        <w:rPr>
          <w:sz w:val="28"/>
          <w:szCs w:val="28"/>
        </w:rPr>
        <w:t>Brendon</w:t>
      </w:r>
      <w:r w:rsidR="00A07969">
        <w:rPr>
          <w:sz w:val="28"/>
          <w:szCs w:val="28"/>
        </w:rPr>
        <w:t xml:space="preserve"> concludes by saying, </w:t>
      </w:r>
      <w:r w:rsidR="002A18CD">
        <w:rPr>
          <w:sz w:val="28"/>
          <w:szCs w:val="28"/>
        </w:rPr>
        <w:t>“</w:t>
      </w:r>
      <w:r w:rsidR="00994A2C">
        <w:rPr>
          <w:sz w:val="28"/>
          <w:szCs w:val="28"/>
        </w:rPr>
        <w:t>B</w:t>
      </w:r>
      <w:r>
        <w:rPr>
          <w:sz w:val="28"/>
          <w:szCs w:val="28"/>
        </w:rPr>
        <w:t>eing part of the</w:t>
      </w:r>
      <w:r w:rsidR="00994A2C">
        <w:rPr>
          <w:sz w:val="28"/>
          <w:szCs w:val="28"/>
        </w:rPr>
        <w:t xml:space="preserve"> on-going </w:t>
      </w:r>
      <w:r>
        <w:rPr>
          <w:sz w:val="28"/>
          <w:szCs w:val="28"/>
        </w:rPr>
        <w:t xml:space="preserve">implementation </w:t>
      </w:r>
      <w:r w:rsidR="00994A2C">
        <w:rPr>
          <w:sz w:val="28"/>
          <w:szCs w:val="28"/>
        </w:rPr>
        <w:t xml:space="preserve">process will teach the DPOs </w:t>
      </w:r>
      <w:r w:rsidR="00107099">
        <w:rPr>
          <w:sz w:val="28"/>
          <w:szCs w:val="28"/>
        </w:rPr>
        <w:t xml:space="preserve">and government </w:t>
      </w:r>
      <w:r w:rsidR="00A07969">
        <w:rPr>
          <w:sz w:val="28"/>
          <w:szCs w:val="28"/>
        </w:rPr>
        <w:t xml:space="preserve">a lot about </w:t>
      </w:r>
      <w:r>
        <w:rPr>
          <w:sz w:val="28"/>
          <w:szCs w:val="28"/>
        </w:rPr>
        <w:t xml:space="preserve">how to </w:t>
      </w:r>
      <w:r w:rsidR="00107099">
        <w:rPr>
          <w:sz w:val="28"/>
          <w:szCs w:val="28"/>
        </w:rPr>
        <w:t>work effectively</w:t>
      </w:r>
      <w:r>
        <w:rPr>
          <w:sz w:val="28"/>
          <w:szCs w:val="28"/>
        </w:rPr>
        <w:t xml:space="preserve"> </w:t>
      </w:r>
      <w:r w:rsidR="00107099">
        <w:rPr>
          <w:sz w:val="28"/>
          <w:szCs w:val="28"/>
        </w:rPr>
        <w:t>together</w:t>
      </w:r>
      <w:r w:rsidR="002A18CD">
        <w:rPr>
          <w:sz w:val="28"/>
          <w:szCs w:val="28"/>
        </w:rPr>
        <w:t xml:space="preserve">. </w:t>
      </w:r>
      <w:r w:rsidR="00A07969">
        <w:rPr>
          <w:sz w:val="28"/>
          <w:szCs w:val="28"/>
        </w:rPr>
        <w:t xml:space="preserve"> </w:t>
      </w:r>
      <w:r w:rsidR="00107099">
        <w:rPr>
          <w:sz w:val="28"/>
          <w:szCs w:val="28"/>
        </w:rPr>
        <w:t xml:space="preserve">The </w:t>
      </w:r>
      <w:r w:rsidR="0022602F">
        <w:rPr>
          <w:sz w:val="28"/>
          <w:szCs w:val="28"/>
        </w:rPr>
        <w:t>better we get at that</w:t>
      </w:r>
      <w:r w:rsidR="00107099">
        <w:rPr>
          <w:sz w:val="28"/>
          <w:szCs w:val="28"/>
        </w:rPr>
        <w:t xml:space="preserve"> the more </w:t>
      </w:r>
      <w:r w:rsidR="002A18CD">
        <w:rPr>
          <w:sz w:val="28"/>
          <w:szCs w:val="28"/>
        </w:rPr>
        <w:t xml:space="preserve">disabled people will </w:t>
      </w:r>
      <w:r w:rsidR="00107099">
        <w:rPr>
          <w:sz w:val="28"/>
          <w:szCs w:val="28"/>
        </w:rPr>
        <w:t>be able to contribute</w:t>
      </w:r>
      <w:r w:rsidR="00A80696">
        <w:rPr>
          <w:sz w:val="28"/>
          <w:szCs w:val="28"/>
        </w:rPr>
        <w:t xml:space="preserve"> to </w:t>
      </w:r>
      <w:r w:rsidR="00107099">
        <w:rPr>
          <w:sz w:val="28"/>
          <w:szCs w:val="28"/>
        </w:rPr>
        <w:t>government disability policy</w:t>
      </w:r>
      <w:r w:rsidR="002A18CD">
        <w:rPr>
          <w:sz w:val="28"/>
          <w:szCs w:val="28"/>
        </w:rPr>
        <w:t>.</w:t>
      </w:r>
      <w:r w:rsidR="00EB543D">
        <w:rPr>
          <w:sz w:val="28"/>
          <w:szCs w:val="28"/>
        </w:rPr>
        <w:t>”</w:t>
      </w:r>
      <w:r w:rsidR="00A80696">
        <w:rPr>
          <w:sz w:val="28"/>
          <w:szCs w:val="28"/>
        </w:rPr>
        <w:t xml:space="preserve"> </w:t>
      </w:r>
    </w:p>
    <w:p w:rsidR="00246C8D" w:rsidRPr="009A51AE" w:rsidRDefault="00246C8D">
      <w:pPr>
        <w:rPr>
          <w:b/>
          <w:sz w:val="28"/>
          <w:szCs w:val="28"/>
        </w:rPr>
      </w:pPr>
      <w:r w:rsidRPr="009A51AE">
        <w:rPr>
          <w:b/>
          <w:sz w:val="28"/>
          <w:szCs w:val="28"/>
        </w:rPr>
        <w:t>ENDS</w:t>
      </w:r>
      <w:bookmarkStart w:id="0" w:name="_GoBack"/>
      <w:bookmarkEnd w:id="0"/>
    </w:p>
    <w:p w:rsidR="00246C8D" w:rsidRDefault="00EB543D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Cont</w:t>
      </w:r>
      <w:r w:rsidR="00246C8D" w:rsidRPr="00246C8D">
        <w:rPr>
          <w:b/>
          <w:sz w:val="28"/>
          <w:szCs w:val="28"/>
        </w:rPr>
        <w:t>act details</w:t>
      </w:r>
      <w:r>
        <w:rPr>
          <w:b/>
          <w:sz w:val="28"/>
          <w:szCs w:val="28"/>
        </w:rPr>
        <w:t xml:space="preserve"> for Brendon (he lives in Invercargill)</w:t>
      </w:r>
      <w:r w:rsidR="00246C8D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 xml:space="preserve">Cell 027 6815 165, or email: </w:t>
      </w:r>
      <w:hyperlink r:id="rId7" w:history="1">
        <w:r w:rsidR="00455657" w:rsidRPr="00C12DAE">
          <w:rPr>
            <w:rStyle w:val="Hyperlink"/>
            <w:b/>
            <w:sz w:val="28"/>
            <w:szCs w:val="28"/>
          </w:rPr>
          <w:t>brendon.murray@dpa.org.nz</w:t>
        </w:r>
      </w:hyperlink>
    </w:p>
    <w:p w:rsidR="008145A9" w:rsidRDefault="008145A9" w:rsidP="008145A9">
      <w:pPr>
        <w:rPr>
          <w:b/>
          <w:sz w:val="28"/>
          <w:szCs w:val="28"/>
        </w:rPr>
      </w:pPr>
      <w:r w:rsidRPr="008145A9">
        <w:rPr>
          <w:b/>
          <w:sz w:val="28"/>
          <w:szCs w:val="28"/>
        </w:rPr>
        <w:t xml:space="preserve">The plan is posted on the Office for Disability Issues website: </w:t>
      </w:r>
      <w:hyperlink r:id="rId8" w:history="1">
        <w:r w:rsidR="0022602F" w:rsidRPr="00C12DAE">
          <w:rPr>
            <w:rStyle w:val="Hyperlink"/>
            <w:b/>
            <w:sz w:val="28"/>
            <w:szCs w:val="28"/>
          </w:rPr>
          <w:t>www.odi.govt.nz</w:t>
        </w:r>
      </w:hyperlink>
    </w:p>
    <w:p w:rsidR="007570E2" w:rsidRPr="007570E2" w:rsidRDefault="0022602F" w:rsidP="008145A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More about the </w:t>
      </w:r>
      <w:r w:rsidRPr="007570E2">
        <w:rPr>
          <w:b/>
          <w:sz w:val="28"/>
          <w:szCs w:val="28"/>
        </w:rPr>
        <w:t xml:space="preserve">United Nations Convention on the Rights of Persons with Disabilities can be found on the DPA website: </w:t>
      </w:r>
      <w:hyperlink r:id="rId9" w:history="1">
        <w:r w:rsidR="007570E2" w:rsidRPr="007570E2">
          <w:rPr>
            <w:rStyle w:val="Hyperlink"/>
            <w:b/>
            <w:sz w:val="28"/>
            <w:szCs w:val="28"/>
          </w:rPr>
          <w:t>www.dpa.org.nz</w:t>
        </w:r>
      </w:hyperlink>
      <w:r>
        <w:rPr>
          <w:sz w:val="28"/>
          <w:szCs w:val="28"/>
        </w:rPr>
        <w:t xml:space="preserve"> </w:t>
      </w:r>
    </w:p>
    <w:p w:rsidR="0022602F" w:rsidRDefault="0022602F" w:rsidP="008145A9">
      <w:pPr>
        <w:rPr>
          <w:b/>
          <w:sz w:val="28"/>
          <w:szCs w:val="28"/>
        </w:rPr>
      </w:pPr>
      <w:r>
        <w:rPr>
          <w:noProof/>
          <w:lang w:eastAsia="en-NZ"/>
        </w:rPr>
        <w:drawing>
          <wp:inline distT="0" distB="0" distL="0" distR="0" wp14:anchorId="5BEA2A46" wp14:editId="4C1C34F2">
            <wp:extent cx="2073910" cy="2674620"/>
            <wp:effectExtent l="0" t="0" r="254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910" cy="26746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</w:p>
    <w:p w:rsidR="0022602F" w:rsidRDefault="0022602F" w:rsidP="008145A9">
      <w:pPr>
        <w:rPr>
          <w:b/>
          <w:sz w:val="28"/>
          <w:szCs w:val="28"/>
        </w:rPr>
      </w:pPr>
      <w:r>
        <w:rPr>
          <w:b/>
          <w:sz w:val="28"/>
          <w:szCs w:val="28"/>
        </w:rPr>
        <w:t>Brendon Murray</w:t>
      </w:r>
    </w:p>
    <w:p w:rsidR="0022602F" w:rsidRDefault="0022602F" w:rsidP="008145A9">
      <w:pPr>
        <w:rPr>
          <w:b/>
          <w:sz w:val="28"/>
          <w:szCs w:val="28"/>
        </w:rPr>
      </w:pPr>
    </w:p>
    <w:p w:rsidR="0022602F" w:rsidRPr="008145A9" w:rsidRDefault="0022602F" w:rsidP="008145A9">
      <w:pPr>
        <w:rPr>
          <w:b/>
          <w:sz w:val="28"/>
          <w:szCs w:val="28"/>
        </w:rPr>
      </w:pPr>
    </w:p>
    <w:p w:rsidR="008145A9" w:rsidRDefault="008145A9">
      <w:pPr>
        <w:rPr>
          <w:b/>
          <w:sz w:val="28"/>
          <w:szCs w:val="28"/>
        </w:rPr>
      </w:pPr>
    </w:p>
    <w:p w:rsidR="008145A9" w:rsidRDefault="008145A9">
      <w:pPr>
        <w:rPr>
          <w:b/>
          <w:sz w:val="28"/>
          <w:szCs w:val="28"/>
        </w:rPr>
      </w:pPr>
    </w:p>
    <w:p w:rsidR="0022602F" w:rsidRDefault="0022602F">
      <w:pPr>
        <w:rPr>
          <w:b/>
          <w:sz w:val="28"/>
          <w:szCs w:val="28"/>
        </w:rPr>
      </w:pPr>
    </w:p>
    <w:p w:rsidR="0022602F" w:rsidRDefault="0022602F">
      <w:pPr>
        <w:rPr>
          <w:b/>
          <w:sz w:val="28"/>
          <w:szCs w:val="28"/>
        </w:rPr>
      </w:pPr>
    </w:p>
    <w:p w:rsidR="0022602F" w:rsidRDefault="0022602F">
      <w:pPr>
        <w:rPr>
          <w:b/>
          <w:sz w:val="28"/>
          <w:szCs w:val="28"/>
        </w:rPr>
      </w:pPr>
    </w:p>
    <w:p w:rsidR="0022602F" w:rsidRDefault="0022602F">
      <w:pPr>
        <w:rPr>
          <w:b/>
          <w:sz w:val="28"/>
          <w:szCs w:val="28"/>
        </w:rPr>
      </w:pPr>
    </w:p>
    <w:sectPr w:rsidR="002260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00FD"/>
    <w:multiLevelType w:val="multilevel"/>
    <w:tmpl w:val="3DD2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46"/>
    <w:rsid w:val="00107099"/>
    <w:rsid w:val="001F36A2"/>
    <w:rsid w:val="0022602F"/>
    <w:rsid w:val="00246C8D"/>
    <w:rsid w:val="002556FA"/>
    <w:rsid w:val="00274BDA"/>
    <w:rsid w:val="002A18CD"/>
    <w:rsid w:val="004522B2"/>
    <w:rsid w:val="00455657"/>
    <w:rsid w:val="00487A6A"/>
    <w:rsid w:val="004C5C7A"/>
    <w:rsid w:val="00551C26"/>
    <w:rsid w:val="005C0781"/>
    <w:rsid w:val="005F4537"/>
    <w:rsid w:val="00621B25"/>
    <w:rsid w:val="007328CA"/>
    <w:rsid w:val="007570E2"/>
    <w:rsid w:val="00780A46"/>
    <w:rsid w:val="00793661"/>
    <w:rsid w:val="007C2D16"/>
    <w:rsid w:val="008145A9"/>
    <w:rsid w:val="00994A2C"/>
    <w:rsid w:val="009A51AE"/>
    <w:rsid w:val="00A07969"/>
    <w:rsid w:val="00A80696"/>
    <w:rsid w:val="00B27A74"/>
    <w:rsid w:val="00B477B0"/>
    <w:rsid w:val="00BD29A6"/>
    <w:rsid w:val="00C368AE"/>
    <w:rsid w:val="00C3721C"/>
    <w:rsid w:val="00CD44F8"/>
    <w:rsid w:val="00DD5940"/>
    <w:rsid w:val="00EB543D"/>
    <w:rsid w:val="00ED7E12"/>
    <w:rsid w:val="00F80DA0"/>
    <w:rsid w:val="00FD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543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22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2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543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22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2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i.govt.n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rendon.murray@dpa.org.n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di.govt.n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dpa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Disabled Persons Assembly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Champion</dc:creator>
  <cp:lastModifiedBy>Sally Champion</cp:lastModifiedBy>
  <cp:revision>2</cp:revision>
  <cp:lastPrinted>2014-05-28T03:42:00Z</cp:lastPrinted>
  <dcterms:created xsi:type="dcterms:W3CDTF">2014-05-28T03:45:00Z</dcterms:created>
  <dcterms:modified xsi:type="dcterms:W3CDTF">2014-05-28T03:45:00Z</dcterms:modified>
</cp:coreProperties>
</file>