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439E14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77DA8AF8" w:rsidR="00FA5DE7" w:rsidRPr="00FA5DE7" w:rsidRDefault="00D3494D" w:rsidP="003A2E54">
      <w:pPr>
        <w:spacing w:line="360" w:lineRule="auto"/>
        <w:rPr>
          <w:szCs w:val="24"/>
        </w:rPr>
      </w:pPr>
      <w:r>
        <w:rPr>
          <w:szCs w:val="24"/>
        </w:rPr>
        <w:t>June</w:t>
      </w:r>
      <w:r w:rsidR="00EF72A7">
        <w:rPr>
          <w:szCs w:val="24"/>
        </w:rPr>
        <w:t xml:space="preserve">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0C3FE315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D3494D">
        <w:rPr>
          <w:szCs w:val="24"/>
        </w:rPr>
        <w:t>Dunedin City Council</w:t>
      </w:r>
    </w:p>
    <w:p w14:paraId="41E6D60F" w14:textId="3498680E" w:rsidR="00FA5DE7" w:rsidRPr="00FA5DE7" w:rsidRDefault="00FA5DE7" w:rsidP="003A2E54">
      <w:pPr>
        <w:spacing w:line="360" w:lineRule="auto"/>
      </w:pPr>
      <w:r w:rsidRPr="00FA5DE7">
        <w:t>Please find attached DPA’s submis</w:t>
      </w:r>
      <w:r w:rsidR="00350BA4">
        <w:t>sion on</w:t>
      </w:r>
      <w:r w:rsidR="00D3494D">
        <w:t xml:space="preserve"> Albany Street Improvements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7467C9F7" w14:textId="08C6F346" w:rsidR="00EF72A7" w:rsidRPr="00EF72A7" w:rsidRDefault="00FA5DE7" w:rsidP="00EF72A7">
      <w:pPr>
        <w:spacing w:line="360" w:lineRule="auto"/>
        <w:rPr>
          <w:szCs w:val="24"/>
        </w:rPr>
      </w:pPr>
      <w:r w:rsidRPr="00EF72A7">
        <w:rPr>
          <w:szCs w:val="24"/>
        </w:rPr>
        <w:t>For any further inquiries, please contact:</w:t>
      </w:r>
    </w:p>
    <w:p w14:paraId="4CBBFBBF" w14:textId="7777777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Chris Ford </w:t>
      </w:r>
    </w:p>
    <w:p w14:paraId="6CFB16A3" w14:textId="3BFFD8F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Regional Policy Advisor (Local Government) </w:t>
      </w:r>
    </w:p>
    <w:p w14:paraId="77A06678" w14:textId="77777777" w:rsidR="00EF72A7" w:rsidRPr="00EF72A7" w:rsidRDefault="00B13EEF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hyperlink r:id="rId15" w:tgtFrame="_blank" w:history="1">
        <w:r w:rsidR="00EF72A7" w:rsidRPr="00EF72A7">
          <w:rPr>
            <w:rFonts w:eastAsia="Times New Roman" w:cs="Arial"/>
            <w:color w:val="0563C1"/>
            <w:szCs w:val="24"/>
            <w:u w:val="single"/>
            <w:lang w:eastAsia="en-NZ"/>
          </w:rPr>
          <w:t>policy@dpa.org.nz</w:t>
        </w:r>
      </w:hyperlink>
      <w:r w:rsidR="00EF72A7" w:rsidRPr="00EF72A7">
        <w:rPr>
          <w:rFonts w:eastAsia="Times New Roman" w:cs="Arial"/>
          <w:szCs w:val="24"/>
          <w:lang w:eastAsia="en-NZ"/>
        </w:rPr>
        <w:t>  </w:t>
      </w:r>
    </w:p>
    <w:p w14:paraId="5F880227" w14:textId="77777777" w:rsidR="00EF72A7" w:rsidRPr="00EF72A7" w:rsidRDefault="00EF72A7" w:rsidP="00EF7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 </w:t>
      </w:r>
    </w:p>
    <w:p w14:paraId="3C20F521" w14:textId="170140B0" w:rsidR="00FA5DE7" w:rsidRPr="001D0A95" w:rsidRDefault="00FA5DE7" w:rsidP="003A2E54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198D6952" w:rsidR="00C0742F" w:rsidRPr="00EF72A7" w:rsidRDefault="00617066" w:rsidP="00EF72A7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EF72A7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EF72A7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EF72A7">
      <w:pPr>
        <w:spacing w:line="360" w:lineRule="auto"/>
      </w:pPr>
      <w:r w:rsidRPr="004E3921">
        <w:rPr>
          <w:lang w:val="en-US"/>
        </w:rPr>
        <w:t xml:space="preserve">Disabled Persons Assembly NZ (DPA) is a not-for-profit pan-impairment Disabled People’s </w:t>
      </w:r>
      <w:proofErr w:type="spellStart"/>
      <w:r w:rsidRPr="004E3921">
        <w:rPr>
          <w:lang w:val="en-US"/>
        </w:rPr>
        <w:t>Organisation</w:t>
      </w:r>
      <w:proofErr w:type="spellEnd"/>
      <w:r w:rsidRPr="004E3921">
        <w:rPr>
          <w:lang w:val="en-US"/>
        </w:rPr>
        <w:t xml:space="preserve"> run by and for disabled people.</w:t>
      </w:r>
    </w:p>
    <w:p w14:paraId="0832C38D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</w:t>
      </w:r>
      <w:proofErr w:type="spellStart"/>
      <w:r w:rsidRPr="004E3921">
        <w:rPr>
          <w:lang w:val="en-US"/>
        </w:rPr>
        <w:t>Tangata</w:t>
      </w:r>
      <w:proofErr w:type="spellEnd"/>
      <w:r w:rsidRPr="004E3921">
        <w:rPr>
          <w:lang w:val="en-US"/>
        </w:rPr>
        <w:t xml:space="preserve"> Whenua and </w:t>
      </w:r>
      <w:hyperlink r:id="rId16" w:history="1">
        <w:r w:rsidRPr="004E3921">
          <w:rPr>
            <w:rStyle w:val="Hyperlink"/>
            <w:lang w:val="en-US"/>
          </w:rPr>
          <w:t xml:space="preserve">Te </w:t>
        </w:r>
        <w:proofErr w:type="spellStart"/>
        <w:r w:rsidRPr="004E3921">
          <w:rPr>
            <w:rStyle w:val="Hyperlink"/>
            <w:lang w:val="en-US"/>
          </w:rPr>
          <w:t>Tiriti</w:t>
        </w:r>
        <w:proofErr w:type="spellEnd"/>
        <w:r w:rsidRPr="004E3921">
          <w:rPr>
            <w:rStyle w:val="Hyperlink"/>
            <w:lang w:val="en-US"/>
          </w:rPr>
          <w:t xml:space="preserve">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Ao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6890955A" w14:textId="1445C88E" w:rsidR="00EF72A7" w:rsidRDefault="00C0742F" w:rsidP="00276E2E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0A3EEAF4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b/>
          <w:bCs/>
          <w:color w:val="002060"/>
          <w:szCs w:val="24"/>
          <w:lang w:eastAsia="en-NZ"/>
        </w:rPr>
      </w:pPr>
      <w:r w:rsidRPr="00404814">
        <w:rPr>
          <w:rFonts w:eastAsia="Times New Roman" w:cs="Arial"/>
          <w:b/>
          <w:bCs/>
          <w:color w:val="002060"/>
          <w:szCs w:val="24"/>
          <w:lang w:eastAsia="en-NZ"/>
        </w:rPr>
        <w:t>United Nations Convention on the Rights of Persons with Disabilities </w:t>
      </w:r>
    </w:p>
    <w:p w14:paraId="2AC84DF3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szCs w:val="24"/>
          <w:lang w:eastAsia="en-NZ"/>
        </w:rPr>
        <w:t>DPA was influential in creating the United Nations Convention on the Rights of Persons with Disabilities (UNCRPD),</w:t>
      </w:r>
      <w:r w:rsidRPr="00404814">
        <w:rPr>
          <w:rFonts w:eastAsia="Times New Roman" w:cs="Arial"/>
          <w:szCs w:val="24"/>
          <w:vertAlign w:val="superscript"/>
          <w:lang w:eastAsia="en-NZ"/>
        </w:rPr>
        <w:t>1</w:t>
      </w:r>
      <w:r w:rsidRPr="00404814">
        <w:rPr>
          <w:rFonts w:eastAsia="Times New Roman" w:cs="Arial"/>
          <w:szCs w:val="24"/>
          <w:lang w:eastAsia="en-NZ"/>
        </w:rPr>
        <w:t xml:space="preserve"> a foundational document for disabled people which New Zealand has signed and ratified, confirming that disabled people must </w:t>
      </w:r>
      <w:r w:rsidRPr="00404814">
        <w:rPr>
          <w:rFonts w:eastAsia="Times New Roman" w:cs="Arial"/>
          <w:szCs w:val="24"/>
          <w:lang w:eastAsia="en-NZ"/>
        </w:rPr>
        <w:lastRenderedPageBreak/>
        <w:t xml:space="preserve">have the same human rights as everyone else. All state bodies in New Zealand, including local and regional government, have a responsibility to uphold the principles and articles of this convention. There are </w:t>
      </w:r>
      <w:proofErr w:type="gramStart"/>
      <w:r w:rsidRPr="00404814">
        <w:rPr>
          <w:rFonts w:eastAsia="Times New Roman" w:cs="Arial"/>
          <w:szCs w:val="24"/>
          <w:lang w:eastAsia="en-NZ"/>
        </w:rPr>
        <w:t>a number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UNCRPD articles particularly relevant to this submission, including: </w:t>
      </w:r>
    </w:p>
    <w:p w14:paraId="6163210E" w14:textId="77777777" w:rsidR="00404814" w:rsidRPr="00404814" w:rsidRDefault="00404814" w:rsidP="00404814">
      <w:pPr>
        <w:numPr>
          <w:ilvl w:val="0"/>
          <w:numId w:val="31"/>
        </w:numPr>
        <w:spacing w:after="0" w:line="360" w:lineRule="auto"/>
        <w:ind w:left="1080" w:firstLine="0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b/>
          <w:bCs/>
          <w:szCs w:val="24"/>
          <w:lang w:eastAsia="en-NZ"/>
        </w:rPr>
        <w:t>Article 9: Accessibility</w:t>
      </w:r>
      <w:r w:rsidRPr="00404814">
        <w:rPr>
          <w:rFonts w:eastAsia="Times New Roman" w:cs="Arial"/>
          <w:szCs w:val="24"/>
          <w:lang w:eastAsia="en-NZ"/>
        </w:rPr>
        <w:t> </w:t>
      </w:r>
    </w:p>
    <w:p w14:paraId="32F7FA01" w14:textId="77777777" w:rsidR="00404814" w:rsidRPr="00404814" w:rsidRDefault="00404814" w:rsidP="102FABF7">
      <w:pPr>
        <w:spacing w:after="0" w:line="360" w:lineRule="auto"/>
        <w:textAlignment w:val="baseline"/>
        <w:rPr>
          <w:rFonts w:eastAsia="Times New Roman" w:cs="Arial"/>
          <w:lang w:eastAsia="en-NZ"/>
        </w:rPr>
      </w:pPr>
      <w:r w:rsidRPr="102FABF7">
        <w:rPr>
          <w:rFonts w:eastAsia="Times New Roman" w:cs="Arial"/>
          <w:lang w:eastAsia="en-NZ"/>
        </w:rPr>
        <w:t> </w:t>
      </w:r>
    </w:p>
    <w:p w14:paraId="6E3EC756" w14:textId="77777777" w:rsidR="00404814" w:rsidRPr="00404814" w:rsidRDefault="00404814" w:rsidP="00404814">
      <w:pPr>
        <w:spacing w:after="0" w:line="360" w:lineRule="auto"/>
        <w:ind w:left="570" w:hanging="570"/>
        <w:textAlignment w:val="baseline"/>
        <w:rPr>
          <w:rFonts w:eastAsia="Times New Roman" w:cs="Arial"/>
          <w:b/>
          <w:bCs/>
          <w:color w:val="002060"/>
          <w:szCs w:val="24"/>
          <w:lang w:eastAsia="en-NZ"/>
        </w:rPr>
      </w:pPr>
      <w:r w:rsidRPr="00404814">
        <w:rPr>
          <w:rFonts w:eastAsia="Times New Roman" w:cs="Arial"/>
          <w:b/>
          <w:bCs/>
          <w:color w:val="002060"/>
          <w:szCs w:val="24"/>
          <w:lang w:eastAsia="en-NZ"/>
        </w:rPr>
        <w:t>New Zealand Disability Strategy 2016-2026 </w:t>
      </w:r>
    </w:p>
    <w:p w14:paraId="79721950" w14:textId="77777777" w:rsidR="00404814" w:rsidRPr="00404814" w:rsidRDefault="00404814" w:rsidP="00404814">
      <w:pPr>
        <w:spacing w:after="0" w:line="360" w:lineRule="auto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szCs w:val="24"/>
          <w:lang w:eastAsia="en-NZ"/>
        </w:rPr>
        <w:t>Since ratifying the UNCRPD, the New Zealand Government has established a Disability Strategy</w:t>
      </w:r>
      <w:r w:rsidRPr="00404814">
        <w:rPr>
          <w:rFonts w:eastAsia="Times New Roman" w:cs="Arial"/>
          <w:szCs w:val="24"/>
          <w:vertAlign w:val="superscript"/>
          <w:lang w:eastAsia="en-NZ"/>
        </w:rPr>
        <w:t>2</w:t>
      </w:r>
      <w:r w:rsidRPr="00404814">
        <w:rPr>
          <w:rFonts w:eastAsia="Times New Roman" w:cs="Arial"/>
          <w:szCs w:val="24"/>
          <w:lang w:eastAsia="en-NZ"/>
        </w:rPr>
        <w:t xml:space="preserve"> to guide the work of government agencies on disability issues. The vision is that New Zealand be a non-disabling society, where disabled people have equal opportunity to achieve their goals and aspirations, and that </w:t>
      </w:r>
      <w:proofErr w:type="gramStart"/>
      <w:r w:rsidRPr="00404814">
        <w:rPr>
          <w:rFonts w:eastAsia="Times New Roman" w:cs="Arial"/>
          <w:szCs w:val="24"/>
          <w:lang w:eastAsia="en-NZ"/>
        </w:rPr>
        <w:t>all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New Zealand works together to make this happen. It identifies eight outcome areas contributing to achieving this vision. There are </w:t>
      </w:r>
      <w:proofErr w:type="gramStart"/>
      <w:r w:rsidRPr="00404814">
        <w:rPr>
          <w:rFonts w:eastAsia="Times New Roman" w:cs="Arial"/>
          <w:szCs w:val="24"/>
          <w:lang w:eastAsia="en-NZ"/>
        </w:rPr>
        <w:t>a number of</w:t>
      </w:r>
      <w:proofErr w:type="gramEnd"/>
      <w:r w:rsidRPr="00404814">
        <w:rPr>
          <w:rFonts w:eastAsia="Times New Roman" w:cs="Arial"/>
          <w:szCs w:val="24"/>
          <w:lang w:eastAsia="en-NZ"/>
        </w:rPr>
        <w:t xml:space="preserve"> Strategy outcomes particularly relevant to this submission, including: </w:t>
      </w:r>
    </w:p>
    <w:p w14:paraId="294201A2" w14:textId="77777777" w:rsidR="00404814" w:rsidRPr="00404814" w:rsidRDefault="00404814" w:rsidP="00404814">
      <w:pPr>
        <w:numPr>
          <w:ilvl w:val="0"/>
          <w:numId w:val="32"/>
        </w:numPr>
        <w:spacing w:after="0" w:line="360" w:lineRule="auto"/>
        <w:ind w:left="1080" w:firstLine="0"/>
        <w:textAlignment w:val="baseline"/>
        <w:rPr>
          <w:rFonts w:eastAsia="Times New Roman" w:cs="Arial"/>
          <w:szCs w:val="24"/>
          <w:lang w:eastAsia="en-NZ"/>
        </w:rPr>
      </w:pPr>
      <w:r w:rsidRPr="00404814">
        <w:rPr>
          <w:rFonts w:eastAsia="Times New Roman" w:cs="Arial"/>
          <w:b/>
          <w:bCs/>
          <w:szCs w:val="24"/>
          <w:lang w:eastAsia="en-NZ"/>
        </w:rPr>
        <w:t>Outcome 5 – Accessibility</w:t>
      </w:r>
      <w:r w:rsidRPr="00404814">
        <w:rPr>
          <w:rFonts w:eastAsia="Times New Roman" w:cs="Arial"/>
          <w:szCs w:val="24"/>
          <w:lang w:eastAsia="en-NZ"/>
        </w:rPr>
        <w:t> </w:t>
      </w:r>
    </w:p>
    <w:p w14:paraId="542BBA97" w14:textId="77777777" w:rsidR="00404814" w:rsidRDefault="00404814" w:rsidP="00404814">
      <w:pPr>
        <w:spacing w:after="200" w:line="360" w:lineRule="auto"/>
      </w:pPr>
    </w:p>
    <w:p w14:paraId="093EE94D" w14:textId="770E0C8B" w:rsidR="00EF72A7" w:rsidRDefault="006C30CF" w:rsidP="00EF72A7">
      <w:pPr>
        <w:pStyle w:val="Heading1"/>
        <w:spacing w:after="0" w:line="360" w:lineRule="auto"/>
        <w:rPr>
          <w:sz w:val="32"/>
        </w:rPr>
      </w:pPr>
      <w:r w:rsidRPr="102FABF7">
        <w:rPr>
          <w:sz w:val="32"/>
        </w:rPr>
        <w:t>The Submission</w:t>
      </w:r>
    </w:p>
    <w:p w14:paraId="11B91DB4" w14:textId="20DA450B" w:rsidR="00832012" w:rsidRPr="006C5B0C" w:rsidRDefault="45F1511D" w:rsidP="102FABF7">
      <w:pPr>
        <w:spacing w:after="0" w:line="360" w:lineRule="auto"/>
        <w:rPr>
          <w:rFonts w:eastAsia="Arial" w:cs="Arial"/>
          <w:szCs w:val="24"/>
        </w:rPr>
      </w:pPr>
      <w:r w:rsidRPr="102FABF7">
        <w:rPr>
          <w:rFonts w:eastAsia="Arial" w:cs="Arial"/>
          <w:color w:val="000000" w:themeColor="text1"/>
          <w:szCs w:val="24"/>
        </w:rPr>
        <w:t>DPA welcomes this opportunity to engage on the Albany Street improvements changes being proposed by the Dunedin City Council.</w:t>
      </w:r>
    </w:p>
    <w:p w14:paraId="19A42911" w14:textId="62D979BA" w:rsidR="00832012" w:rsidRPr="006C5B0C" w:rsidRDefault="00832012" w:rsidP="102FABF7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57B5B534" w14:textId="4D81F024" w:rsidR="00832012" w:rsidRPr="006C5B0C" w:rsidRDefault="45F1511D" w:rsidP="102FABF7">
      <w:pPr>
        <w:spacing w:after="0" w:line="360" w:lineRule="auto"/>
        <w:rPr>
          <w:rFonts w:eastAsia="Arial" w:cs="Arial"/>
          <w:b/>
          <w:bCs/>
          <w:color w:val="002060"/>
          <w:sz w:val="28"/>
          <w:szCs w:val="28"/>
        </w:rPr>
      </w:pPr>
      <w:r w:rsidRPr="102FABF7">
        <w:rPr>
          <w:rFonts w:eastAsia="Arial" w:cs="Arial"/>
          <w:color w:val="000000" w:themeColor="text1"/>
          <w:szCs w:val="24"/>
        </w:rPr>
        <w:t>DPA generally welcomes the proposed changes</w:t>
      </w:r>
      <w:r w:rsidR="257965DC" w:rsidRPr="102FABF7">
        <w:rPr>
          <w:rFonts w:eastAsia="Arial" w:cs="Arial"/>
          <w:color w:val="000000" w:themeColor="text1"/>
          <w:szCs w:val="24"/>
        </w:rPr>
        <w:t>. However, we would like to make several recommendations to help refine the</w:t>
      </w:r>
      <w:r w:rsidR="5C405F9B" w:rsidRPr="102FABF7">
        <w:rPr>
          <w:rFonts w:eastAsia="Arial" w:cs="Arial"/>
          <w:color w:val="000000" w:themeColor="text1"/>
          <w:szCs w:val="24"/>
        </w:rPr>
        <w:t>m</w:t>
      </w:r>
      <w:r w:rsidR="257965DC" w:rsidRPr="102FABF7">
        <w:rPr>
          <w:rFonts w:eastAsia="Arial" w:cs="Arial"/>
          <w:color w:val="000000" w:themeColor="text1"/>
          <w:szCs w:val="24"/>
        </w:rPr>
        <w:t>.</w:t>
      </w:r>
    </w:p>
    <w:p w14:paraId="109EF26A" w14:textId="26AB2274" w:rsidR="00832012" w:rsidRPr="006C5B0C" w:rsidRDefault="00832012" w:rsidP="102FABF7">
      <w:pPr>
        <w:spacing w:after="0" w:line="360" w:lineRule="auto"/>
        <w:rPr>
          <w:rFonts w:eastAsia="Arial" w:cs="Arial"/>
          <w:b/>
          <w:bCs/>
          <w:color w:val="002060"/>
          <w:sz w:val="28"/>
          <w:szCs w:val="28"/>
        </w:rPr>
      </w:pPr>
    </w:p>
    <w:p w14:paraId="2878650B" w14:textId="64041322" w:rsidR="00832012" w:rsidRPr="006C5B0C" w:rsidRDefault="73CC9ADC" w:rsidP="102FABF7">
      <w:pPr>
        <w:spacing w:after="0" w:line="360" w:lineRule="auto"/>
        <w:rPr>
          <w:rFonts w:eastAsia="Arial" w:cs="Arial"/>
          <w:b/>
          <w:bCs/>
          <w:color w:val="002060"/>
          <w:sz w:val="28"/>
          <w:szCs w:val="28"/>
        </w:rPr>
      </w:pPr>
      <w:r w:rsidRPr="102FABF7">
        <w:rPr>
          <w:rFonts w:eastAsia="Arial" w:cs="Arial"/>
          <w:b/>
          <w:bCs/>
          <w:color w:val="002060"/>
          <w:sz w:val="28"/>
          <w:szCs w:val="28"/>
        </w:rPr>
        <w:t xml:space="preserve">Need for more pedestrian </w:t>
      </w:r>
      <w:proofErr w:type="gramStart"/>
      <w:r w:rsidRPr="102FABF7">
        <w:rPr>
          <w:rFonts w:eastAsia="Arial" w:cs="Arial"/>
          <w:b/>
          <w:bCs/>
          <w:color w:val="002060"/>
          <w:sz w:val="28"/>
          <w:szCs w:val="28"/>
        </w:rPr>
        <w:t>crossings</w:t>
      </w:r>
      <w:proofErr w:type="gramEnd"/>
    </w:p>
    <w:p w14:paraId="0B33BE6B" w14:textId="5A82A6A8" w:rsidR="00832012" w:rsidRPr="006C5B0C" w:rsidRDefault="3AAA0816" w:rsidP="102FABF7">
      <w:pPr>
        <w:spacing w:after="0" w:line="360" w:lineRule="auto"/>
        <w:rPr>
          <w:rFonts w:eastAsia="Arial" w:cs="Arial"/>
          <w:b/>
          <w:bCs/>
          <w:color w:val="002060"/>
          <w:sz w:val="28"/>
          <w:szCs w:val="28"/>
        </w:rPr>
      </w:pPr>
      <w:r w:rsidRPr="102FABF7">
        <w:t>DPA would like to point out the issues which stem from the roundabout on the corner of Clyde and Albany Streets.</w:t>
      </w:r>
    </w:p>
    <w:p w14:paraId="5FF02D04" w14:textId="4C42DCF0" w:rsidR="00832012" w:rsidRPr="006C5B0C" w:rsidRDefault="00832012" w:rsidP="102FABF7">
      <w:pPr>
        <w:spacing w:after="0" w:line="360" w:lineRule="auto"/>
      </w:pPr>
    </w:p>
    <w:p w14:paraId="248A4DC9" w14:textId="2134702E" w:rsidR="00832012" w:rsidRPr="006C5B0C" w:rsidRDefault="1C35AE88" w:rsidP="102FABF7">
      <w:pPr>
        <w:spacing w:after="0" w:line="360" w:lineRule="auto"/>
      </w:pPr>
      <w:r w:rsidRPr="102FABF7">
        <w:t>While the roundabout is a very useful conduit for traffic, the area can be hazardous given that it is an area also highly utilised by cyclists and pedestrians alike.</w:t>
      </w:r>
      <w:r w:rsidR="6A4FBD04" w:rsidRPr="102FABF7">
        <w:t xml:space="preserve"> An example of this is when our Dunedin Kaituitui travelled to and from Forsyth Barr Stadium at </w:t>
      </w:r>
      <w:r w:rsidR="566F5C65" w:rsidRPr="102FABF7">
        <w:t>night</w:t>
      </w:r>
      <w:r w:rsidR="646D58C2" w:rsidRPr="102FABF7">
        <w:t xml:space="preserve">, he </w:t>
      </w:r>
      <w:r w:rsidR="7477BCF1" w:rsidRPr="102FABF7">
        <w:t>witnessed</w:t>
      </w:r>
      <w:r w:rsidR="646D58C2" w:rsidRPr="102FABF7">
        <w:t xml:space="preserve"> the high level of vehic</w:t>
      </w:r>
      <w:r w:rsidR="1C306E8F" w:rsidRPr="102FABF7">
        <w:t>le</w:t>
      </w:r>
      <w:r w:rsidR="646D58C2" w:rsidRPr="102FABF7">
        <w:t xml:space="preserve"> traffic at the roundabout, </w:t>
      </w:r>
      <w:r w:rsidR="646D58C2" w:rsidRPr="102FABF7">
        <w:lastRenderedPageBreak/>
        <w:t>something which prevented</w:t>
      </w:r>
      <w:r w:rsidR="5A16DD3E" w:rsidRPr="102FABF7">
        <w:t xml:space="preserve"> both him and</w:t>
      </w:r>
      <w:r w:rsidR="646D58C2" w:rsidRPr="102FABF7">
        <w:t xml:space="preserve"> </w:t>
      </w:r>
      <w:r w:rsidR="0CA0D895" w:rsidRPr="102FABF7">
        <w:t>other</w:t>
      </w:r>
      <w:r w:rsidR="646D58C2" w:rsidRPr="102FABF7">
        <w:t xml:space="preserve"> pedestrians from making timely crossings.</w:t>
      </w:r>
    </w:p>
    <w:p w14:paraId="268BC928" w14:textId="36EA4E43" w:rsidR="00832012" w:rsidRPr="006C5B0C" w:rsidRDefault="00832012" w:rsidP="102FABF7">
      <w:pPr>
        <w:spacing w:after="0" w:line="360" w:lineRule="auto"/>
      </w:pPr>
    </w:p>
    <w:p w14:paraId="0D78F90F" w14:textId="37DDFD41" w:rsidR="00832012" w:rsidRPr="006C5B0C" w:rsidRDefault="35C1CEFE" w:rsidP="102FABF7">
      <w:pPr>
        <w:spacing w:after="0" w:line="360" w:lineRule="auto"/>
      </w:pPr>
      <w:r w:rsidRPr="102FABF7">
        <w:t xml:space="preserve">That is why we would recommend the placement of </w:t>
      </w:r>
      <w:r w:rsidR="19FCD182" w:rsidRPr="102FABF7">
        <w:t>accessible pedestrian crossings either just before or after the intersection of Clyde and Albany to ameliorate this problem.</w:t>
      </w:r>
    </w:p>
    <w:p w14:paraId="0FCCE0DE" w14:textId="417D0485" w:rsidR="00832012" w:rsidRPr="006C5B0C" w:rsidRDefault="00832012" w:rsidP="102FABF7">
      <w:pPr>
        <w:spacing w:after="0" w:line="360" w:lineRule="auto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02FABF7" w14:paraId="61CE0F01" w14:textId="77777777" w:rsidTr="102FABF7">
        <w:trPr>
          <w:trHeight w:val="300"/>
        </w:trPr>
        <w:tc>
          <w:tcPr>
            <w:tcW w:w="9015" w:type="dxa"/>
          </w:tcPr>
          <w:p w14:paraId="628C7B63" w14:textId="39153A97" w:rsidR="25C33398" w:rsidRDefault="25C33398" w:rsidP="102FABF7">
            <w:pPr>
              <w:spacing w:after="0" w:line="360" w:lineRule="auto"/>
            </w:pPr>
            <w:r w:rsidRPr="102FABF7">
              <w:rPr>
                <w:b/>
                <w:bCs/>
              </w:rPr>
              <w:t xml:space="preserve">Recommendation 1: </w:t>
            </w:r>
            <w:r w:rsidRPr="102FABF7">
              <w:t xml:space="preserve">that </w:t>
            </w:r>
            <w:r w:rsidR="777A516A" w:rsidRPr="102FABF7">
              <w:t xml:space="preserve">a </w:t>
            </w:r>
            <w:r w:rsidRPr="102FABF7">
              <w:t>new pedestrian crossing or crossings be placed either</w:t>
            </w:r>
            <w:r w:rsidR="6C0F2458" w:rsidRPr="102FABF7">
              <w:t xml:space="preserve"> before</w:t>
            </w:r>
            <w:r w:rsidRPr="102FABF7">
              <w:t xml:space="preserve"> or after the intersection of Clyde and Albany Streets.</w:t>
            </w:r>
          </w:p>
        </w:tc>
      </w:tr>
    </w:tbl>
    <w:p w14:paraId="74F069A0" w14:textId="10DCC7CF" w:rsidR="00832012" w:rsidRPr="006C5B0C" w:rsidRDefault="00832012" w:rsidP="102FABF7">
      <w:pPr>
        <w:spacing w:after="0" w:line="360" w:lineRule="auto"/>
      </w:pPr>
    </w:p>
    <w:p w14:paraId="2D76E98F" w14:textId="73909493" w:rsidR="00832012" w:rsidRPr="006C5B0C" w:rsidRDefault="25C33398" w:rsidP="102FABF7">
      <w:pPr>
        <w:keepNext/>
        <w:keepLines/>
        <w:spacing w:line="360" w:lineRule="auto"/>
        <w:rPr>
          <w:b/>
          <w:bCs/>
          <w:color w:val="002060"/>
          <w:sz w:val="28"/>
          <w:szCs w:val="28"/>
        </w:rPr>
      </w:pPr>
      <w:r w:rsidRPr="102FABF7">
        <w:rPr>
          <w:b/>
          <w:bCs/>
          <w:color w:val="002060"/>
          <w:sz w:val="28"/>
          <w:szCs w:val="28"/>
        </w:rPr>
        <w:t>Mobile trading spaces</w:t>
      </w:r>
    </w:p>
    <w:p w14:paraId="2CF85BB3" w14:textId="56958C02" w:rsidR="00832012" w:rsidRPr="006C5B0C" w:rsidRDefault="3D53F4FE" w:rsidP="102FABF7">
      <w:pPr>
        <w:keepNext/>
        <w:keepLines/>
        <w:spacing w:line="360" w:lineRule="auto"/>
      </w:pPr>
      <w:r w:rsidRPr="102FABF7">
        <w:t xml:space="preserve">DPA supports the creation of </w:t>
      </w:r>
      <w:r w:rsidR="206C218F" w:rsidRPr="102FABF7">
        <w:t xml:space="preserve">trading </w:t>
      </w:r>
      <w:r w:rsidRPr="102FABF7">
        <w:t>spaces along this stretch of Albany Street so that mobile traders can park to sell food or other products.</w:t>
      </w:r>
    </w:p>
    <w:p w14:paraId="224A51BD" w14:textId="62E52D07" w:rsidR="00832012" w:rsidRPr="006C5B0C" w:rsidRDefault="3D53F4FE" w:rsidP="102FABF7">
      <w:pPr>
        <w:keepNext/>
        <w:keepLines/>
        <w:spacing w:line="360" w:lineRule="auto"/>
      </w:pPr>
      <w:r w:rsidRPr="102FABF7">
        <w:t xml:space="preserve">DPA recommends that </w:t>
      </w:r>
      <w:r w:rsidR="23357674" w:rsidRPr="102FABF7">
        <w:t>the proposed</w:t>
      </w:r>
      <w:r w:rsidRPr="102FABF7">
        <w:t xml:space="preserve"> mobile trading spaces provide sufficient, safe space for traffic to navigate around and for pedestrians (including disabled people using wheelchairs or mobility aids, assistance/service dogs</w:t>
      </w:r>
      <w:r w:rsidR="025F7094" w:rsidRPr="102FABF7">
        <w:t xml:space="preserve">, or canes) </w:t>
      </w:r>
      <w:r w:rsidR="0DA73754" w:rsidRPr="102FABF7">
        <w:t xml:space="preserve">enough </w:t>
      </w:r>
      <w:r w:rsidR="025F7094" w:rsidRPr="102FABF7">
        <w:t>clear space from which to</w:t>
      </w:r>
      <w:r w:rsidR="0D238020" w:rsidRPr="102FABF7">
        <w:t xml:space="preserve"> safely</w:t>
      </w:r>
      <w:r w:rsidR="025F7094" w:rsidRPr="102FABF7">
        <w:t xml:space="preserve"> engage with mobile traders.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02FABF7" w14:paraId="5BF0FFFB" w14:textId="77777777" w:rsidTr="102FABF7">
        <w:trPr>
          <w:trHeight w:val="300"/>
        </w:trPr>
        <w:tc>
          <w:tcPr>
            <w:tcW w:w="9015" w:type="dxa"/>
          </w:tcPr>
          <w:p w14:paraId="6316BDD6" w14:textId="4A8443DC" w:rsidR="02D05145" w:rsidRDefault="02D05145" w:rsidP="102FABF7">
            <w:pPr>
              <w:keepNext/>
              <w:keepLines/>
              <w:spacing w:line="360" w:lineRule="auto"/>
            </w:pPr>
            <w:r w:rsidRPr="102FABF7">
              <w:rPr>
                <w:b/>
                <w:bCs/>
              </w:rPr>
              <w:t xml:space="preserve">Recommendation 2: </w:t>
            </w:r>
            <w:r w:rsidRPr="102FABF7">
              <w:t>that the proposed mobile trading spaces have sufficient, safe space for pedestrians, including disabled people.</w:t>
            </w:r>
          </w:p>
        </w:tc>
      </w:tr>
    </w:tbl>
    <w:p w14:paraId="55EFBDE9" w14:textId="2C29A1AA" w:rsidR="00832012" w:rsidRPr="006C5B0C" w:rsidRDefault="00832012" w:rsidP="102FABF7">
      <w:pPr>
        <w:keepNext/>
        <w:keepLines/>
      </w:pPr>
    </w:p>
    <w:p w14:paraId="0377B592" w14:textId="541917A4" w:rsidR="00832012" w:rsidRPr="006C5B0C" w:rsidRDefault="00832012" w:rsidP="102FABF7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24DD2C99" w14:textId="5E5FA214" w:rsidR="00832012" w:rsidRPr="006C5B0C" w:rsidRDefault="00832012" w:rsidP="102FABF7">
      <w:pPr>
        <w:spacing w:after="0" w:line="360" w:lineRule="auto"/>
        <w:rPr>
          <w:rFonts w:eastAsia="Arial" w:cs="Arial"/>
          <w:color w:val="000000" w:themeColor="text1"/>
          <w:szCs w:val="24"/>
        </w:rPr>
      </w:pPr>
    </w:p>
    <w:p w14:paraId="61DC298D" w14:textId="68B5A789" w:rsidR="00832012" w:rsidRPr="006C5B0C" w:rsidRDefault="00832012" w:rsidP="102FABF7"/>
    <w:sectPr w:rsidR="00832012" w:rsidRPr="006C5B0C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AB7B" w14:textId="77777777" w:rsidR="00726C74" w:rsidRDefault="00726C74" w:rsidP="005602D3">
      <w:pPr>
        <w:spacing w:after="0" w:line="240" w:lineRule="auto"/>
      </w:pPr>
      <w:r>
        <w:separator/>
      </w:r>
    </w:p>
  </w:endnote>
  <w:endnote w:type="continuationSeparator" w:id="0">
    <w:p w14:paraId="6943C997" w14:textId="77777777" w:rsidR="00726C74" w:rsidRDefault="00726C74" w:rsidP="005602D3">
      <w:pPr>
        <w:spacing w:after="0" w:line="240" w:lineRule="auto"/>
      </w:pPr>
      <w:r>
        <w:continuationSeparator/>
      </w:r>
    </w:p>
  </w:endnote>
  <w:endnote w:type="continuationNotice" w:id="1">
    <w:p w14:paraId="66E3BD62" w14:textId="77777777" w:rsidR="00726C74" w:rsidRDefault="00726C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2E78" w14:textId="77777777" w:rsidR="00726C74" w:rsidRDefault="00726C74" w:rsidP="005602D3">
      <w:pPr>
        <w:spacing w:after="0" w:line="240" w:lineRule="auto"/>
      </w:pPr>
    </w:p>
  </w:footnote>
  <w:footnote w:type="continuationSeparator" w:id="0">
    <w:p w14:paraId="22F120A2" w14:textId="77777777" w:rsidR="00726C74" w:rsidRDefault="00726C74" w:rsidP="005602D3">
      <w:pPr>
        <w:spacing w:after="0" w:line="240" w:lineRule="auto"/>
      </w:pPr>
      <w:r>
        <w:continuationSeparator/>
      </w:r>
    </w:p>
  </w:footnote>
  <w:footnote w:type="continuationNotice" w:id="1">
    <w:p w14:paraId="4CCF298F" w14:textId="77777777" w:rsidR="00726C74" w:rsidRPr="003D21B1" w:rsidRDefault="00726C74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C5596"/>
    <w:multiLevelType w:val="multilevel"/>
    <w:tmpl w:val="2C1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87934"/>
    <w:multiLevelType w:val="multilevel"/>
    <w:tmpl w:val="05F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1"/>
  </w:num>
  <w:num w:numId="4" w16cid:durableId="25301161">
    <w:abstractNumId w:val="14"/>
  </w:num>
  <w:num w:numId="5" w16cid:durableId="1751850489">
    <w:abstractNumId w:val="16"/>
  </w:num>
  <w:num w:numId="6" w16cid:durableId="705910267">
    <w:abstractNumId w:val="26"/>
  </w:num>
  <w:num w:numId="7" w16cid:durableId="268657952">
    <w:abstractNumId w:val="25"/>
  </w:num>
  <w:num w:numId="8" w16cid:durableId="1116290010">
    <w:abstractNumId w:val="29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1"/>
  </w:num>
  <w:num w:numId="18" w16cid:durableId="125314328">
    <w:abstractNumId w:val="19"/>
  </w:num>
  <w:num w:numId="19" w16cid:durableId="196626558">
    <w:abstractNumId w:val="24"/>
  </w:num>
  <w:num w:numId="20" w16cid:durableId="992493483">
    <w:abstractNumId w:val="22"/>
  </w:num>
  <w:num w:numId="21" w16cid:durableId="884218452">
    <w:abstractNumId w:val="18"/>
  </w:num>
  <w:num w:numId="22" w16cid:durableId="998342359">
    <w:abstractNumId w:val="28"/>
  </w:num>
  <w:num w:numId="23" w16cid:durableId="521473645">
    <w:abstractNumId w:val="12"/>
  </w:num>
  <w:num w:numId="24" w16cid:durableId="1425418937">
    <w:abstractNumId w:val="23"/>
  </w:num>
  <w:num w:numId="25" w16cid:durableId="617758634">
    <w:abstractNumId w:val="20"/>
  </w:num>
  <w:num w:numId="26" w16cid:durableId="1378119871">
    <w:abstractNumId w:val="15"/>
  </w:num>
  <w:num w:numId="27" w16cid:durableId="1914273176">
    <w:abstractNumId w:val="11"/>
  </w:num>
  <w:num w:numId="28" w16cid:durableId="571743726">
    <w:abstractNumId w:val="30"/>
  </w:num>
  <w:num w:numId="29" w16cid:durableId="434249693">
    <w:abstractNumId w:val="10"/>
  </w:num>
  <w:num w:numId="30" w16cid:durableId="66273621">
    <w:abstractNumId w:val="13"/>
  </w:num>
  <w:num w:numId="31" w16cid:durableId="833109649">
    <w:abstractNumId w:val="17"/>
  </w:num>
  <w:num w:numId="32" w16cid:durableId="3227499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43C03"/>
    <w:rsid w:val="00043EEA"/>
    <w:rsid w:val="0004616F"/>
    <w:rsid w:val="00055EA7"/>
    <w:rsid w:val="000565CF"/>
    <w:rsid w:val="00060960"/>
    <w:rsid w:val="0006150E"/>
    <w:rsid w:val="00061633"/>
    <w:rsid w:val="000619B4"/>
    <w:rsid w:val="00062247"/>
    <w:rsid w:val="000629C2"/>
    <w:rsid w:val="0006372D"/>
    <w:rsid w:val="00064483"/>
    <w:rsid w:val="000726BA"/>
    <w:rsid w:val="000744CE"/>
    <w:rsid w:val="00075DA4"/>
    <w:rsid w:val="00075E30"/>
    <w:rsid w:val="00076949"/>
    <w:rsid w:val="00081D4F"/>
    <w:rsid w:val="00081FD2"/>
    <w:rsid w:val="00082179"/>
    <w:rsid w:val="00083E8E"/>
    <w:rsid w:val="00085659"/>
    <w:rsid w:val="0008685F"/>
    <w:rsid w:val="0008790A"/>
    <w:rsid w:val="00087AFD"/>
    <w:rsid w:val="00090C35"/>
    <w:rsid w:val="00090E59"/>
    <w:rsid w:val="00091AAE"/>
    <w:rsid w:val="00094676"/>
    <w:rsid w:val="00096DCF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753C"/>
    <w:rsid w:val="000D1EF3"/>
    <w:rsid w:val="000D2D8D"/>
    <w:rsid w:val="000D406C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5B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279"/>
    <w:rsid w:val="00120531"/>
    <w:rsid w:val="0012239C"/>
    <w:rsid w:val="00122833"/>
    <w:rsid w:val="00123F61"/>
    <w:rsid w:val="00125D9A"/>
    <w:rsid w:val="0012761F"/>
    <w:rsid w:val="00127B8C"/>
    <w:rsid w:val="00127B8D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4860"/>
    <w:rsid w:val="00174DA0"/>
    <w:rsid w:val="00175191"/>
    <w:rsid w:val="00175931"/>
    <w:rsid w:val="00182905"/>
    <w:rsid w:val="001829A4"/>
    <w:rsid w:val="00182FC2"/>
    <w:rsid w:val="001836CB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5E4D"/>
    <w:rsid w:val="001A6141"/>
    <w:rsid w:val="001A73E2"/>
    <w:rsid w:val="001B1491"/>
    <w:rsid w:val="001B184E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F35"/>
    <w:rsid w:val="00294221"/>
    <w:rsid w:val="00295C21"/>
    <w:rsid w:val="002A0400"/>
    <w:rsid w:val="002A1273"/>
    <w:rsid w:val="002A25CE"/>
    <w:rsid w:val="002A5A57"/>
    <w:rsid w:val="002A64BE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2076A"/>
    <w:rsid w:val="00320F41"/>
    <w:rsid w:val="00321102"/>
    <w:rsid w:val="0032227B"/>
    <w:rsid w:val="00333C90"/>
    <w:rsid w:val="00336C51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B21"/>
    <w:rsid w:val="00350BA4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A85"/>
    <w:rsid w:val="003B5F70"/>
    <w:rsid w:val="003B6993"/>
    <w:rsid w:val="003C0C3F"/>
    <w:rsid w:val="003C589A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F0717"/>
    <w:rsid w:val="003F36AB"/>
    <w:rsid w:val="003F455E"/>
    <w:rsid w:val="003F5FFC"/>
    <w:rsid w:val="00401F61"/>
    <w:rsid w:val="00402F26"/>
    <w:rsid w:val="00403D99"/>
    <w:rsid w:val="00404814"/>
    <w:rsid w:val="0040556F"/>
    <w:rsid w:val="00407686"/>
    <w:rsid w:val="00413279"/>
    <w:rsid w:val="00416ADA"/>
    <w:rsid w:val="00416AF1"/>
    <w:rsid w:val="0041770A"/>
    <w:rsid w:val="004257D4"/>
    <w:rsid w:val="0042693C"/>
    <w:rsid w:val="00431A03"/>
    <w:rsid w:val="0043469A"/>
    <w:rsid w:val="00440A24"/>
    <w:rsid w:val="004437FA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10312"/>
    <w:rsid w:val="00510CDE"/>
    <w:rsid w:val="00510FCB"/>
    <w:rsid w:val="00514A4F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4AFC"/>
    <w:rsid w:val="0065634F"/>
    <w:rsid w:val="00657B1B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3EB2"/>
    <w:rsid w:val="006963F1"/>
    <w:rsid w:val="00697DC8"/>
    <w:rsid w:val="006A28A2"/>
    <w:rsid w:val="006A3861"/>
    <w:rsid w:val="006A4051"/>
    <w:rsid w:val="006A5569"/>
    <w:rsid w:val="006A5BCF"/>
    <w:rsid w:val="006A6247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11C1"/>
    <w:rsid w:val="0070138A"/>
    <w:rsid w:val="00706441"/>
    <w:rsid w:val="00707990"/>
    <w:rsid w:val="007124ED"/>
    <w:rsid w:val="0071265D"/>
    <w:rsid w:val="00714165"/>
    <w:rsid w:val="00717DCB"/>
    <w:rsid w:val="007207E1"/>
    <w:rsid w:val="007218FD"/>
    <w:rsid w:val="00721C2D"/>
    <w:rsid w:val="0072583F"/>
    <w:rsid w:val="00726C74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3EB6"/>
    <w:rsid w:val="007945A1"/>
    <w:rsid w:val="00794A46"/>
    <w:rsid w:val="00795D9D"/>
    <w:rsid w:val="007964C5"/>
    <w:rsid w:val="00796ACA"/>
    <w:rsid w:val="0079756D"/>
    <w:rsid w:val="007A07E5"/>
    <w:rsid w:val="007A1BB9"/>
    <w:rsid w:val="007A1FEF"/>
    <w:rsid w:val="007B2062"/>
    <w:rsid w:val="007B291C"/>
    <w:rsid w:val="007B2A92"/>
    <w:rsid w:val="007B4EA7"/>
    <w:rsid w:val="007C0469"/>
    <w:rsid w:val="007C2E6D"/>
    <w:rsid w:val="007C2EEA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2039C"/>
    <w:rsid w:val="008211F1"/>
    <w:rsid w:val="0082155D"/>
    <w:rsid w:val="00822128"/>
    <w:rsid w:val="00824B8D"/>
    <w:rsid w:val="008254E8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37EB0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985"/>
    <w:rsid w:val="00893285"/>
    <w:rsid w:val="00893641"/>
    <w:rsid w:val="00893745"/>
    <w:rsid w:val="008939C9"/>
    <w:rsid w:val="00894D28"/>
    <w:rsid w:val="00895776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0C21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EF7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7C72"/>
    <w:rsid w:val="00A538B1"/>
    <w:rsid w:val="00A53B25"/>
    <w:rsid w:val="00A5430D"/>
    <w:rsid w:val="00A55CC8"/>
    <w:rsid w:val="00A56473"/>
    <w:rsid w:val="00A5728A"/>
    <w:rsid w:val="00A57807"/>
    <w:rsid w:val="00A6152A"/>
    <w:rsid w:val="00A629A1"/>
    <w:rsid w:val="00A62CCD"/>
    <w:rsid w:val="00A62DAD"/>
    <w:rsid w:val="00A64D2D"/>
    <w:rsid w:val="00A66AF6"/>
    <w:rsid w:val="00A7138F"/>
    <w:rsid w:val="00A71FB3"/>
    <w:rsid w:val="00A725CC"/>
    <w:rsid w:val="00A737B0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3EEF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691B"/>
    <w:rsid w:val="00C06D56"/>
    <w:rsid w:val="00C0742F"/>
    <w:rsid w:val="00C103F3"/>
    <w:rsid w:val="00C111DF"/>
    <w:rsid w:val="00C171C1"/>
    <w:rsid w:val="00C172A3"/>
    <w:rsid w:val="00C201B0"/>
    <w:rsid w:val="00C20C6C"/>
    <w:rsid w:val="00C2172B"/>
    <w:rsid w:val="00C21B3E"/>
    <w:rsid w:val="00C2438E"/>
    <w:rsid w:val="00C30779"/>
    <w:rsid w:val="00C30965"/>
    <w:rsid w:val="00C351C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699D"/>
    <w:rsid w:val="00CB69E3"/>
    <w:rsid w:val="00CC1B97"/>
    <w:rsid w:val="00CC2245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2FDC"/>
    <w:rsid w:val="00D13024"/>
    <w:rsid w:val="00D13EE0"/>
    <w:rsid w:val="00D150A3"/>
    <w:rsid w:val="00D15C3A"/>
    <w:rsid w:val="00D22ADF"/>
    <w:rsid w:val="00D22EFA"/>
    <w:rsid w:val="00D25A6D"/>
    <w:rsid w:val="00D26F3A"/>
    <w:rsid w:val="00D30323"/>
    <w:rsid w:val="00D3292C"/>
    <w:rsid w:val="00D33B9E"/>
    <w:rsid w:val="00D3494D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526D"/>
    <w:rsid w:val="00DB584F"/>
    <w:rsid w:val="00DC1350"/>
    <w:rsid w:val="00DC2FAF"/>
    <w:rsid w:val="00DC421F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5898"/>
    <w:rsid w:val="00DF7CAC"/>
    <w:rsid w:val="00E01EBA"/>
    <w:rsid w:val="00E028FA"/>
    <w:rsid w:val="00E03500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1A00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EF72A7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12E1"/>
    <w:rsid w:val="00F31897"/>
    <w:rsid w:val="00F31C11"/>
    <w:rsid w:val="00F33546"/>
    <w:rsid w:val="00F33A7F"/>
    <w:rsid w:val="00F353D0"/>
    <w:rsid w:val="00F35453"/>
    <w:rsid w:val="00F40CA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6953"/>
    <w:rsid w:val="00F66C85"/>
    <w:rsid w:val="00F66D94"/>
    <w:rsid w:val="00F66E2B"/>
    <w:rsid w:val="00F675A4"/>
    <w:rsid w:val="00F700B0"/>
    <w:rsid w:val="00F70A16"/>
    <w:rsid w:val="00F72601"/>
    <w:rsid w:val="00F73762"/>
    <w:rsid w:val="00F7410C"/>
    <w:rsid w:val="00F800B3"/>
    <w:rsid w:val="00F8077B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E97D"/>
    <w:rsid w:val="025F7094"/>
    <w:rsid w:val="02D05145"/>
    <w:rsid w:val="0A6FCEE9"/>
    <w:rsid w:val="0C5D005F"/>
    <w:rsid w:val="0CA0D895"/>
    <w:rsid w:val="0D238020"/>
    <w:rsid w:val="0DA73754"/>
    <w:rsid w:val="102FABF7"/>
    <w:rsid w:val="1292B108"/>
    <w:rsid w:val="1357158B"/>
    <w:rsid w:val="1527B478"/>
    <w:rsid w:val="15F6E00D"/>
    <w:rsid w:val="19FCD182"/>
    <w:rsid w:val="1A9DC2ED"/>
    <w:rsid w:val="1C306E8F"/>
    <w:rsid w:val="1C35AE88"/>
    <w:rsid w:val="1CC79082"/>
    <w:rsid w:val="206C218F"/>
    <w:rsid w:val="20CEFEE9"/>
    <w:rsid w:val="22BC3AB8"/>
    <w:rsid w:val="23357674"/>
    <w:rsid w:val="244C92B9"/>
    <w:rsid w:val="24580B19"/>
    <w:rsid w:val="257965DC"/>
    <w:rsid w:val="25C33398"/>
    <w:rsid w:val="2F3029F5"/>
    <w:rsid w:val="2FB7554C"/>
    <w:rsid w:val="3023ECE8"/>
    <w:rsid w:val="312B15C1"/>
    <w:rsid w:val="32C6E622"/>
    <w:rsid w:val="35A8198D"/>
    <w:rsid w:val="35C1CEFE"/>
    <w:rsid w:val="38BCFB06"/>
    <w:rsid w:val="38DEF9C1"/>
    <w:rsid w:val="3AAA0816"/>
    <w:rsid w:val="3D53F4FE"/>
    <w:rsid w:val="3E8517F4"/>
    <w:rsid w:val="4020E855"/>
    <w:rsid w:val="417185E9"/>
    <w:rsid w:val="43B7A482"/>
    <w:rsid w:val="43C4D4E6"/>
    <w:rsid w:val="455374E3"/>
    <w:rsid w:val="45F1511D"/>
    <w:rsid w:val="49C7CA9B"/>
    <w:rsid w:val="4B639AFC"/>
    <w:rsid w:val="4B96505D"/>
    <w:rsid w:val="4C7A2CC1"/>
    <w:rsid w:val="4E5DC21B"/>
    <w:rsid w:val="4F7F5771"/>
    <w:rsid w:val="4F8EFEB1"/>
    <w:rsid w:val="52475C71"/>
    <w:rsid w:val="566F5C65"/>
    <w:rsid w:val="5708E0EC"/>
    <w:rsid w:val="584A0B8A"/>
    <w:rsid w:val="58881112"/>
    <w:rsid w:val="594D09B5"/>
    <w:rsid w:val="5A16DD3E"/>
    <w:rsid w:val="5B81AC4C"/>
    <w:rsid w:val="5C405F9B"/>
    <w:rsid w:val="5EFF401C"/>
    <w:rsid w:val="5F0AB87C"/>
    <w:rsid w:val="645FD0E3"/>
    <w:rsid w:val="646D58C2"/>
    <w:rsid w:val="6999E555"/>
    <w:rsid w:val="6A4FBD04"/>
    <w:rsid w:val="6C0F2458"/>
    <w:rsid w:val="6D12BE60"/>
    <w:rsid w:val="6EAE8EC1"/>
    <w:rsid w:val="706795DA"/>
    <w:rsid w:val="73279F3E"/>
    <w:rsid w:val="737CCECD"/>
    <w:rsid w:val="73CC9ADC"/>
    <w:rsid w:val="7477BCF1"/>
    <w:rsid w:val="76983963"/>
    <w:rsid w:val="777A516A"/>
    <w:rsid w:val="7ABDDB9C"/>
    <w:rsid w:val="7B32B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character" w:customStyle="1" w:styleId="superscript">
    <w:name w:val="superscript"/>
    <w:basedOn w:val="DefaultParagraphFont"/>
    <w:rsid w:val="0040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0AEB22-13F0-4141-80FA-8FFE373C7EC1}">
  <ds:schemaRefs>
    <ds:schemaRef ds:uri="http://schemas.microsoft.com/office/2006/metadata/properties"/>
    <ds:schemaRef ds:uri="http://schemas.microsoft.com/office/infopath/2007/PartnerControls"/>
    <ds:schemaRef ds:uri="c67b1871-600f-4b9e-a4b1-ab314be2ee20"/>
    <ds:schemaRef ds:uri="d2301f34-5cde-48a5-92d5-a0089b6a6a0e"/>
  </ds:schemaRefs>
</ds:datastoreItem>
</file>

<file path=customXml/itemProps4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4627</Characters>
  <Application>Microsoft Office Word</Application>
  <DocSecurity>0</DocSecurity>
  <Lines>38</Lines>
  <Paragraphs>10</Paragraphs>
  <ScaleCrop>false</ScaleCrop>
  <Company>healthAlliance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Emily Tilley</cp:lastModifiedBy>
  <cp:revision>2</cp:revision>
  <cp:lastPrinted>2020-04-01T16:17:00Z</cp:lastPrinted>
  <dcterms:created xsi:type="dcterms:W3CDTF">2023-07-03T05:14:00Z</dcterms:created>
  <dcterms:modified xsi:type="dcterms:W3CDTF">2023-07-03T05:14:00Z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