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404A3233"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2DE30903" w:rsidR="00FA5DE7" w:rsidRPr="00FA5DE7" w:rsidRDefault="00EF72A7" w:rsidP="003A2E54">
      <w:pPr>
        <w:spacing w:line="360" w:lineRule="auto"/>
        <w:rPr>
          <w:szCs w:val="24"/>
        </w:rPr>
      </w:pPr>
      <w:r>
        <w:rPr>
          <w:szCs w:val="24"/>
        </w:rPr>
        <w:t>Ma</w:t>
      </w:r>
      <w:r w:rsidR="00906868">
        <w:rPr>
          <w:szCs w:val="24"/>
        </w:rPr>
        <w:t>y</w:t>
      </w:r>
      <w:r>
        <w:rPr>
          <w:szCs w:val="24"/>
        </w:rPr>
        <w:t xml:space="preserve"> 2023</w:t>
      </w:r>
    </w:p>
    <w:p w14:paraId="592A93E5" w14:textId="77777777" w:rsidR="00FA5DE7" w:rsidRPr="00FA5DE7" w:rsidRDefault="00FA5DE7" w:rsidP="003A2E54">
      <w:pPr>
        <w:spacing w:line="360" w:lineRule="auto"/>
        <w:rPr>
          <w:szCs w:val="24"/>
        </w:rPr>
      </w:pPr>
    </w:p>
    <w:p w14:paraId="2F62465D" w14:textId="27BC88F1" w:rsidR="004757BD" w:rsidRPr="00FA5DE7" w:rsidRDefault="00FA5DE7" w:rsidP="003A2E54">
      <w:pPr>
        <w:spacing w:line="360" w:lineRule="auto"/>
        <w:rPr>
          <w:szCs w:val="24"/>
        </w:rPr>
      </w:pPr>
      <w:r w:rsidRPr="00FA5DE7">
        <w:rPr>
          <w:szCs w:val="24"/>
        </w:rPr>
        <w:t xml:space="preserve">To </w:t>
      </w:r>
      <w:r w:rsidR="00EF4F74">
        <w:rPr>
          <w:szCs w:val="24"/>
        </w:rPr>
        <w:t>Dunedin City Council</w:t>
      </w:r>
    </w:p>
    <w:p w14:paraId="41E6D60F" w14:textId="65A23D02" w:rsidR="00FA5DE7" w:rsidRPr="00FA5DE7" w:rsidRDefault="00FA5DE7" w:rsidP="003A2E54">
      <w:pPr>
        <w:spacing w:line="360" w:lineRule="auto"/>
      </w:pPr>
      <w:r w:rsidRPr="00FA5DE7">
        <w:t>Please find attached DPA’s submis</w:t>
      </w:r>
      <w:r w:rsidR="00350BA4">
        <w:t>sion on</w:t>
      </w:r>
      <w:r w:rsidR="00B5140E">
        <w:t xml:space="preserve"> Mosgiel Recreation Area Management Plan</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Chris Ford </w:t>
      </w:r>
    </w:p>
    <w:p w14:paraId="6CFB16A3" w14:textId="1BF857FF"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Regional Policy Advisor (Local Government)  </w:t>
      </w:r>
    </w:p>
    <w:p w14:paraId="77A06678" w14:textId="77777777" w:rsidR="00EF72A7" w:rsidRPr="00EF72A7" w:rsidRDefault="00074203"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C0B5843" w:rsidR="00C0742F" w:rsidRPr="00EF72A7" w:rsidRDefault="00C0742F" w:rsidP="00EF72A7">
      <w:pPr>
        <w:spacing w:after="160" w:line="259" w:lineRule="auto"/>
        <w:rPr>
          <w:rFonts w:eastAsiaTheme="majorEastAsia" w:cstheme="majorBidi"/>
          <w:b/>
          <w:bCs/>
          <w:color w:val="002060"/>
          <w:sz w:val="32"/>
          <w:szCs w:val="32"/>
        </w:rPr>
      </w:pPr>
      <w:r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EF72A7">
      <w:pPr>
        <w:spacing w:after="0" w:line="36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EF72A7">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6" w:history="1">
        <w:r w:rsidRPr="004E3921">
          <w:rPr>
            <w:rStyle w:val="Hyperlink"/>
            <w:lang w:val="en-US"/>
          </w:rPr>
          <w:t>Te Tiriti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w:t>
        </w:r>
        <w:proofErr w:type="spellStart"/>
        <w:r w:rsidRPr="004E3921">
          <w:rPr>
            <w:rStyle w:val="Hyperlink"/>
          </w:rPr>
          <w:t>Ao</w:t>
        </w:r>
        <w:proofErr w:type="spellEnd"/>
        <w:r w:rsidRPr="004E3921">
          <w:rPr>
            <w:rStyle w:val="Hyperlink"/>
          </w:rPr>
          <w:t xml:space="preserve">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EF72A7">
      <w:pPr>
        <w:spacing w:after="0" w:line="360" w:lineRule="auto"/>
        <w:rPr>
          <w:b/>
          <w:bCs/>
        </w:rPr>
      </w:pPr>
      <w:r w:rsidRPr="004E3921">
        <w:rPr>
          <w:b/>
          <w:bCs/>
          <w:lang w:val="en-US"/>
        </w:rPr>
        <w:t xml:space="preserve">We drive systemic change through: </w:t>
      </w:r>
    </w:p>
    <w:p w14:paraId="7BB20AB3" w14:textId="77777777" w:rsidR="00C0742F" w:rsidRPr="004E3921" w:rsidRDefault="00C0742F" w:rsidP="00EF72A7">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w:t>
      </w:r>
      <w:proofErr w:type="gramStart"/>
      <w:r w:rsidRPr="004E3921">
        <w:t>nationally</w:t>
      </w:r>
      <w:proofErr w:type="gramEnd"/>
      <w:r w:rsidRPr="004E3921">
        <w:t xml:space="preserve"> and internationally.</w:t>
      </w:r>
      <w:r w:rsidRPr="004E3921">
        <w:rPr>
          <w:lang w:val="en-US"/>
        </w:rPr>
        <w:t xml:space="preserve"> </w:t>
      </w:r>
    </w:p>
    <w:p w14:paraId="7851820A" w14:textId="77777777" w:rsidR="00C0742F" w:rsidRPr="004E3921" w:rsidRDefault="00C0742F" w:rsidP="00EF72A7">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EF72A7">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6890955A" w14:textId="1445C88E" w:rsidR="00EF72A7" w:rsidRDefault="00C0742F" w:rsidP="00276E2E">
      <w:pPr>
        <w:pStyle w:val="ListParagraph"/>
        <w:numPr>
          <w:ilvl w:val="0"/>
          <w:numId w:val="25"/>
        </w:numPr>
        <w:spacing w:after="200" w:line="360" w:lineRule="auto"/>
      </w:pPr>
      <w:r w:rsidRPr="004E3921">
        <w:rPr>
          <w:b/>
          <w:bCs/>
        </w:rPr>
        <w:t>Monitoring:</w:t>
      </w:r>
      <w:r w:rsidRPr="004E3921">
        <w:t xml:space="preserve"> monitoring and giving feedback on existing laws, </w:t>
      </w:r>
      <w:proofErr w:type="gramStart"/>
      <w:r w:rsidRPr="004E3921">
        <w:t>policies</w:t>
      </w:r>
      <w:proofErr w:type="gramEnd"/>
      <w:r w:rsidRPr="004E3921">
        <w:t xml:space="preserve"> and practices about and relevant to disabled people.</w:t>
      </w:r>
    </w:p>
    <w:p w14:paraId="093EE94D" w14:textId="2CC290F8" w:rsidR="00EF72A7" w:rsidRDefault="006C30CF" w:rsidP="00EF72A7">
      <w:pPr>
        <w:pStyle w:val="Heading1"/>
        <w:spacing w:after="0" w:line="360" w:lineRule="auto"/>
        <w:rPr>
          <w:sz w:val="32"/>
        </w:rPr>
      </w:pPr>
      <w:r w:rsidRPr="00EF72A7">
        <w:rPr>
          <w:sz w:val="32"/>
        </w:rPr>
        <w:t>The Submission</w:t>
      </w:r>
    </w:p>
    <w:p w14:paraId="42382401" w14:textId="39449071" w:rsidR="008254E8" w:rsidRPr="008254E8" w:rsidRDefault="31DF8AE7" w:rsidP="058E0890">
      <w:pPr>
        <w:spacing w:line="360" w:lineRule="auto"/>
      </w:pPr>
      <w:r>
        <w:t>DPA welcomes this opportunity to engage on the Mosgiel Recreation Area Management Plan.</w:t>
      </w:r>
    </w:p>
    <w:p w14:paraId="09940FAB" w14:textId="4652D48D" w:rsidR="31DF8AE7" w:rsidRDefault="3F966888" w:rsidP="38EA8DB8">
      <w:pPr>
        <w:spacing w:line="360" w:lineRule="auto"/>
      </w:pPr>
      <w:r>
        <w:lastRenderedPageBreak/>
        <w:t>Mosgiel-Taieri already has a significant population of disabled people, and this should be accounted for in any management plan. As our city’s population ages, there will be more disabled people living in the area and we are keen to see remaining barriers to our participation within it removed.</w:t>
      </w:r>
    </w:p>
    <w:p w14:paraId="44A5B088" w14:textId="1BD21D3E" w:rsidR="31DF8AE7" w:rsidRDefault="1F02E806" w:rsidP="058E0890">
      <w:pPr>
        <w:spacing w:line="360" w:lineRule="auto"/>
      </w:pPr>
      <w:r>
        <w:t>W</w:t>
      </w:r>
      <w:r w:rsidR="00F377BF">
        <w:t xml:space="preserve">hile the Mosgiel Recreation Area is reasonably accessible, we would like to make some recommendations to </w:t>
      </w:r>
      <w:r w:rsidR="00C070DF">
        <w:t>improve that</w:t>
      </w:r>
      <w:r w:rsidR="00EC5B2A">
        <w:t xml:space="preserve">, including the need to </w:t>
      </w:r>
      <w:r w:rsidR="00D24E54">
        <w:t>dialogue</w:t>
      </w:r>
      <w:r w:rsidR="00EC5B2A">
        <w:t xml:space="preserve"> with building/property owners such as the Taieri Rugby Club</w:t>
      </w:r>
      <w:r w:rsidR="00D24E54">
        <w:t xml:space="preserve"> </w:t>
      </w:r>
      <w:r w:rsidR="00103A60">
        <w:t>which</w:t>
      </w:r>
      <w:r w:rsidR="00D60B97">
        <w:t xml:space="preserve"> have </w:t>
      </w:r>
      <w:r w:rsidR="00D24E54">
        <w:t>properties in</w:t>
      </w:r>
      <w:r w:rsidR="00D60B97">
        <w:t xml:space="preserve"> the area to make their facilities</w:t>
      </w:r>
      <w:r w:rsidR="00103A60">
        <w:t xml:space="preserve"> </w:t>
      </w:r>
      <w:r w:rsidR="00D60B97">
        <w:t>more accessible</w:t>
      </w:r>
      <w:r w:rsidR="00985D01">
        <w:t xml:space="preserve"> to everyone</w:t>
      </w:r>
      <w:r w:rsidR="00D60B97">
        <w:t xml:space="preserve">. </w:t>
      </w:r>
    </w:p>
    <w:p w14:paraId="6CDC9E23" w14:textId="3FBEB3D5" w:rsidR="00EE40BD" w:rsidRDefault="00273485" w:rsidP="058E0890">
      <w:pPr>
        <w:spacing w:line="360" w:lineRule="auto"/>
      </w:pPr>
      <w:r>
        <w:t xml:space="preserve">The changes we would like to see are around making the area more physically accessible </w:t>
      </w:r>
      <w:r w:rsidR="00EE40BD">
        <w:t>so that everyone can participate in recreational and sporting activities in the area, including disabled people.</w:t>
      </w:r>
    </w:p>
    <w:p w14:paraId="14CF098B" w14:textId="0A0B72E0" w:rsidR="001D5BE9" w:rsidRDefault="001D5BE9" w:rsidP="058E0890">
      <w:pPr>
        <w:spacing w:line="360" w:lineRule="auto"/>
      </w:pPr>
      <w:r>
        <w:t>DPA acknowledges that some</w:t>
      </w:r>
      <w:r w:rsidR="00F84A55">
        <w:t xml:space="preserve"> recreational</w:t>
      </w:r>
      <w:r>
        <w:t xml:space="preserve"> </w:t>
      </w:r>
      <w:r w:rsidR="00F84A55">
        <w:t>venues</w:t>
      </w:r>
      <w:r>
        <w:t xml:space="preserve"> in the area are already fully accessible including </w:t>
      </w:r>
      <w:r w:rsidR="00FD51D7">
        <w:t xml:space="preserve">the about to be opened </w:t>
      </w:r>
      <w:r w:rsidR="00023C74" w:rsidRPr="38EA8DB8">
        <w:rPr>
          <w:rFonts w:cs="Arial"/>
        </w:rPr>
        <w:t xml:space="preserve">Te Puna o </w:t>
      </w:r>
      <w:proofErr w:type="spellStart"/>
      <w:r w:rsidR="00023C74" w:rsidRPr="38EA8DB8">
        <w:rPr>
          <w:rFonts w:cs="Arial"/>
        </w:rPr>
        <w:t>Whakaehu</w:t>
      </w:r>
      <w:proofErr w:type="spellEnd"/>
      <w:r w:rsidR="00615761" w:rsidRPr="38EA8DB8">
        <w:rPr>
          <w:rFonts w:cs="Arial"/>
        </w:rPr>
        <w:t xml:space="preserve"> Mosgiel Pool</w:t>
      </w:r>
      <w:r w:rsidR="007F2BDB" w:rsidRPr="38EA8DB8">
        <w:rPr>
          <w:rFonts w:cs="Arial"/>
        </w:rPr>
        <w:t>, which many in the Dunedin-Mosgiel disabled community are looking forward to</w:t>
      </w:r>
      <w:r w:rsidR="6043F5EF" w:rsidRPr="38EA8DB8">
        <w:rPr>
          <w:rFonts w:cs="Arial"/>
        </w:rPr>
        <w:t xml:space="preserve"> </w:t>
      </w:r>
      <w:r w:rsidR="007F2BDB" w:rsidRPr="38EA8DB8">
        <w:rPr>
          <w:rFonts w:cs="Arial"/>
        </w:rPr>
        <w:t>using in the absence of the Dunedin Therapeutic Pool</w:t>
      </w:r>
      <w:r w:rsidR="00615761" w:rsidRPr="38EA8DB8">
        <w:rPr>
          <w:rFonts w:cs="Arial"/>
        </w:rPr>
        <w:t>.</w:t>
      </w:r>
    </w:p>
    <w:p w14:paraId="71C0946A" w14:textId="1AE1994D" w:rsidR="008A2AE0" w:rsidRDefault="00343057" w:rsidP="00343057">
      <w:pPr>
        <w:pStyle w:val="Heading1"/>
        <w:spacing w:after="0" w:line="360" w:lineRule="auto"/>
        <w:rPr>
          <w:sz w:val="32"/>
        </w:rPr>
      </w:pPr>
      <w:r>
        <w:rPr>
          <w:sz w:val="32"/>
        </w:rPr>
        <w:t>Mobility parking</w:t>
      </w:r>
    </w:p>
    <w:p w14:paraId="5F0FD4EB" w14:textId="109881E8" w:rsidR="00343057" w:rsidRDefault="00343057" w:rsidP="003B1A46">
      <w:pPr>
        <w:spacing w:line="360" w:lineRule="auto"/>
      </w:pPr>
      <w:r>
        <w:t>DPA notes that there is currently a lack of mobility parking in the area</w:t>
      </w:r>
      <w:r w:rsidR="003B1A46">
        <w:t>, especially around Peter Johnstone Park.</w:t>
      </w:r>
      <w:r w:rsidR="003A2E74">
        <w:t xml:space="preserve"> </w:t>
      </w:r>
      <w:r w:rsidR="00E25F0F">
        <w:t xml:space="preserve">Currently, there is a </w:t>
      </w:r>
      <w:r w:rsidR="00D0075C">
        <w:t>Scout den</w:t>
      </w:r>
      <w:r w:rsidR="00E25F0F">
        <w:t xml:space="preserve"> and the Taieri Rugby </w:t>
      </w:r>
      <w:r w:rsidR="000412F4">
        <w:t xml:space="preserve">Club’s clubrooms </w:t>
      </w:r>
      <w:r w:rsidR="00A55712">
        <w:t xml:space="preserve">based </w:t>
      </w:r>
      <w:r w:rsidR="00E663AD">
        <w:t>there</w:t>
      </w:r>
      <w:r w:rsidR="00C26BE0">
        <w:t>.</w:t>
      </w:r>
    </w:p>
    <w:p w14:paraId="3D7F04D9" w14:textId="53C71E28" w:rsidR="00C26BE0" w:rsidRDefault="00C26BE0" w:rsidP="003B1A46">
      <w:pPr>
        <w:spacing w:line="360" w:lineRule="auto"/>
      </w:pPr>
      <w:r>
        <w:t xml:space="preserve">One of our members who </w:t>
      </w:r>
      <w:r w:rsidR="00402B72">
        <w:t xml:space="preserve">uses mobility parks said that there </w:t>
      </w:r>
      <w:r w:rsidR="007B65B0">
        <w:t>is</w:t>
      </w:r>
      <w:r w:rsidR="00402B72">
        <w:t xml:space="preserve"> an insufficient number available, </w:t>
      </w:r>
      <w:r w:rsidR="00A55712">
        <w:t xml:space="preserve">as </w:t>
      </w:r>
      <w:r w:rsidR="00402B72">
        <w:t>she drops her children off to Scout</w:t>
      </w:r>
      <w:r w:rsidR="00DF1B12">
        <w:t xml:space="preserve"> group meetings there.</w:t>
      </w:r>
    </w:p>
    <w:p w14:paraId="29DA6F70" w14:textId="5DB11170" w:rsidR="004E71EF" w:rsidRDefault="00DF1B12" w:rsidP="003B1A46">
      <w:pPr>
        <w:spacing w:line="360" w:lineRule="auto"/>
      </w:pPr>
      <w:r>
        <w:t>This member also observed that there is one mobility parking spot available at the Mosgiel Library</w:t>
      </w:r>
      <w:r w:rsidR="00E04C59">
        <w:t>.</w:t>
      </w:r>
      <w:r w:rsidR="004E71EF">
        <w:t xml:space="preserve"> An increase in the number of mobility parking spaces</w:t>
      </w:r>
      <w:r w:rsidR="007B65B0">
        <w:t xml:space="preserve"> there </w:t>
      </w:r>
      <w:r w:rsidR="004E71EF">
        <w:t xml:space="preserve">is </w:t>
      </w:r>
      <w:r w:rsidR="2056CF1D">
        <w:t>vital</w:t>
      </w:r>
      <w:r w:rsidR="00AD69BD">
        <w:t>.</w:t>
      </w:r>
    </w:p>
    <w:p w14:paraId="3A492CBB" w14:textId="3AC45B0E" w:rsidR="00133C01" w:rsidRDefault="00133C01" w:rsidP="003B1A46">
      <w:pPr>
        <w:spacing w:line="360" w:lineRule="auto"/>
      </w:pPr>
      <w:r>
        <w:t>A paved pathway around the Mosgiel Library</w:t>
      </w:r>
      <w:r w:rsidR="00A75FDA">
        <w:t xml:space="preserve"> car park</w:t>
      </w:r>
      <w:r>
        <w:t xml:space="preserve"> </w:t>
      </w:r>
      <w:r w:rsidR="00A75FDA">
        <w:t>also needs to be added to improve accessibility as well.</w:t>
      </w:r>
    </w:p>
    <w:tbl>
      <w:tblPr>
        <w:tblStyle w:val="TableGrid"/>
        <w:tblW w:w="0" w:type="auto"/>
        <w:tblLook w:val="04A0" w:firstRow="1" w:lastRow="0" w:firstColumn="1" w:lastColumn="0" w:noHBand="0" w:noVBand="1"/>
      </w:tblPr>
      <w:tblGrid>
        <w:gridCol w:w="9016"/>
      </w:tblGrid>
      <w:tr w:rsidR="00CB5BEA" w14:paraId="1FF668EB" w14:textId="77777777" w:rsidTr="00CB5BEA">
        <w:tc>
          <w:tcPr>
            <w:tcW w:w="9016" w:type="dxa"/>
          </w:tcPr>
          <w:p w14:paraId="74C7618E" w14:textId="01EFA117" w:rsidR="00CB5BEA" w:rsidRDefault="001E55D5" w:rsidP="003B1A46">
            <w:pPr>
              <w:spacing w:line="360" w:lineRule="auto"/>
            </w:pPr>
            <w:r w:rsidRPr="0027395E">
              <w:rPr>
                <w:b/>
                <w:bCs/>
              </w:rPr>
              <w:t xml:space="preserve">Recommendation 1: </w:t>
            </w:r>
            <w:r>
              <w:t xml:space="preserve">that the DCC engage with disabled people over the placement of more mobility parking spaces within the Recreation Area. </w:t>
            </w:r>
          </w:p>
        </w:tc>
      </w:tr>
    </w:tbl>
    <w:p w14:paraId="2DEF2DD6" w14:textId="3078941A" w:rsidR="002D067E" w:rsidRDefault="002D067E" w:rsidP="00544A8A">
      <w:pPr>
        <w:pStyle w:val="Heading1"/>
        <w:spacing w:after="0" w:line="360" w:lineRule="auto"/>
        <w:rPr>
          <w:color w:val="auto"/>
          <w:sz w:val="24"/>
          <w:szCs w:val="24"/>
        </w:rPr>
      </w:pPr>
    </w:p>
    <w:tbl>
      <w:tblPr>
        <w:tblStyle w:val="TableGrid"/>
        <w:tblW w:w="0" w:type="auto"/>
        <w:tblLook w:val="04A0" w:firstRow="1" w:lastRow="0" w:firstColumn="1" w:lastColumn="0" w:noHBand="0" w:noVBand="1"/>
      </w:tblPr>
      <w:tblGrid>
        <w:gridCol w:w="9016"/>
      </w:tblGrid>
      <w:tr w:rsidR="00745260" w14:paraId="6C7BF0FC" w14:textId="77777777" w:rsidTr="00745260">
        <w:tc>
          <w:tcPr>
            <w:tcW w:w="9016" w:type="dxa"/>
          </w:tcPr>
          <w:p w14:paraId="44397CF7" w14:textId="5F5D7286" w:rsidR="002A02BE" w:rsidRPr="002A02BE" w:rsidRDefault="00745260" w:rsidP="002A02BE">
            <w:pPr>
              <w:spacing w:line="360" w:lineRule="auto"/>
              <w:rPr>
                <w:szCs w:val="24"/>
              </w:rPr>
            </w:pPr>
            <w:r w:rsidRPr="00745260">
              <w:rPr>
                <w:b/>
                <w:bCs/>
                <w:szCs w:val="24"/>
              </w:rPr>
              <w:t>Recommendation 2:</w:t>
            </w:r>
            <w:r w:rsidRPr="00D33834">
              <w:rPr>
                <w:b/>
                <w:bCs/>
                <w:szCs w:val="24"/>
              </w:rPr>
              <w:t xml:space="preserve"> </w:t>
            </w:r>
            <w:r w:rsidRPr="00745260">
              <w:rPr>
                <w:szCs w:val="24"/>
              </w:rPr>
              <w:t>that the DCC install a paved pathway around the Mosgiel Library car park.</w:t>
            </w:r>
          </w:p>
        </w:tc>
      </w:tr>
    </w:tbl>
    <w:p w14:paraId="06F0CAE0" w14:textId="77777777" w:rsidR="00745260" w:rsidRPr="00745260" w:rsidRDefault="00745260" w:rsidP="00745260"/>
    <w:p w14:paraId="7B061897" w14:textId="65B00CFD" w:rsidR="00544A8A" w:rsidRDefault="00544A8A" w:rsidP="00544A8A">
      <w:pPr>
        <w:pStyle w:val="Heading1"/>
        <w:spacing w:after="0" w:line="360" w:lineRule="auto"/>
        <w:rPr>
          <w:sz w:val="32"/>
        </w:rPr>
      </w:pPr>
      <w:r>
        <w:rPr>
          <w:sz w:val="32"/>
        </w:rPr>
        <w:t>Accessibility improvements</w:t>
      </w:r>
      <w:r w:rsidR="0030137A">
        <w:rPr>
          <w:sz w:val="32"/>
        </w:rPr>
        <w:t>: Mosgiel Memorial Park</w:t>
      </w:r>
    </w:p>
    <w:p w14:paraId="40D17BA5" w14:textId="5DB41B04" w:rsidR="00AD69BD" w:rsidRDefault="00CB5E43" w:rsidP="00EA2829">
      <w:pPr>
        <w:spacing w:line="360" w:lineRule="auto"/>
      </w:pPr>
      <w:r>
        <w:t xml:space="preserve">DPA notes that mud is currently an issue in the Mosgiel Memorial </w:t>
      </w:r>
      <w:r w:rsidR="00EA2829">
        <w:t>Park, especially during the colder months.</w:t>
      </w:r>
      <w:r w:rsidR="00E816A5">
        <w:t xml:space="preserve"> </w:t>
      </w:r>
    </w:p>
    <w:p w14:paraId="1765F079" w14:textId="5F4569B6" w:rsidR="00852E62" w:rsidRDefault="00EC3AC5" w:rsidP="00EA2829">
      <w:pPr>
        <w:spacing w:line="360" w:lineRule="auto"/>
      </w:pPr>
      <w:r>
        <w:t xml:space="preserve">When </w:t>
      </w:r>
      <w:r w:rsidR="001819F8">
        <w:t xml:space="preserve">the park is </w:t>
      </w:r>
      <w:r>
        <w:t>muddy, it</w:t>
      </w:r>
      <w:r w:rsidR="005412D3">
        <w:t xml:space="preserve"> is</w:t>
      </w:r>
      <w:r>
        <w:t xml:space="preserve"> a lot less accessible for </w:t>
      </w:r>
      <w:r w:rsidR="00D75741">
        <w:t xml:space="preserve">people with mobility and </w:t>
      </w:r>
      <w:r w:rsidR="00852E62">
        <w:t>age-related</w:t>
      </w:r>
      <w:r w:rsidR="00D75741">
        <w:t xml:space="preserve"> impairments to navigate, especially when using a wheelchair or mobility aid.</w:t>
      </w:r>
    </w:p>
    <w:tbl>
      <w:tblPr>
        <w:tblStyle w:val="TableGrid"/>
        <w:tblW w:w="0" w:type="auto"/>
        <w:tblLook w:val="04A0" w:firstRow="1" w:lastRow="0" w:firstColumn="1" w:lastColumn="0" w:noHBand="0" w:noVBand="1"/>
      </w:tblPr>
      <w:tblGrid>
        <w:gridCol w:w="9016"/>
      </w:tblGrid>
      <w:tr w:rsidR="005819A0" w14:paraId="62056448" w14:textId="77777777" w:rsidTr="005819A0">
        <w:tc>
          <w:tcPr>
            <w:tcW w:w="9016" w:type="dxa"/>
          </w:tcPr>
          <w:p w14:paraId="75734405" w14:textId="790240EC" w:rsidR="005819A0" w:rsidRDefault="005819A0" w:rsidP="00EA2829">
            <w:pPr>
              <w:spacing w:line="360" w:lineRule="auto"/>
            </w:pPr>
            <w:r w:rsidRPr="00852E62">
              <w:rPr>
                <w:b/>
                <w:bCs/>
              </w:rPr>
              <w:t xml:space="preserve">Recommendation </w:t>
            </w:r>
            <w:r w:rsidR="00B65CA8">
              <w:rPr>
                <w:b/>
                <w:bCs/>
              </w:rPr>
              <w:t>3</w:t>
            </w:r>
            <w:r w:rsidRPr="00852E62">
              <w:rPr>
                <w:b/>
                <w:bCs/>
              </w:rPr>
              <w:t>:</w:t>
            </w:r>
            <w:r>
              <w:rPr>
                <w:b/>
                <w:bCs/>
              </w:rPr>
              <w:t xml:space="preserve"> </w:t>
            </w:r>
            <w:r w:rsidR="005A3DCE" w:rsidRPr="005A3DCE">
              <w:t>t</w:t>
            </w:r>
            <w:r>
              <w:t>hat the issue of mud around Mosgiel Memorial Park be addressed through better drainage and other measures.</w:t>
            </w:r>
          </w:p>
        </w:tc>
      </w:tr>
    </w:tbl>
    <w:p w14:paraId="1AE40D9A" w14:textId="07915AEA" w:rsidR="00904518" w:rsidRDefault="00904518" w:rsidP="00EA2829">
      <w:pPr>
        <w:spacing w:line="360" w:lineRule="auto"/>
      </w:pPr>
    </w:p>
    <w:p w14:paraId="3A2E292F" w14:textId="6D972383" w:rsidR="00904518" w:rsidRDefault="00904518" w:rsidP="00EA2829">
      <w:pPr>
        <w:spacing w:line="360" w:lineRule="auto"/>
      </w:pPr>
      <w:r>
        <w:t xml:space="preserve">There needs to be more fencing placed around the park </w:t>
      </w:r>
      <w:r w:rsidR="002D067E">
        <w:t xml:space="preserve">too </w:t>
      </w:r>
      <w:r>
        <w:t xml:space="preserve">for both safety and security reasons given that </w:t>
      </w:r>
      <w:r w:rsidR="001819F8">
        <w:t>some young children currently run to the other side of the road</w:t>
      </w:r>
      <w:r w:rsidR="00B65CA8">
        <w:t xml:space="preserve"> from the park</w:t>
      </w:r>
      <w:r w:rsidR="001819F8">
        <w:t xml:space="preserve"> which is a risk for them</w:t>
      </w:r>
      <w:r w:rsidR="003377DB">
        <w:t>.</w:t>
      </w:r>
    </w:p>
    <w:tbl>
      <w:tblPr>
        <w:tblStyle w:val="TableGrid"/>
        <w:tblW w:w="0" w:type="auto"/>
        <w:tblLook w:val="04A0" w:firstRow="1" w:lastRow="0" w:firstColumn="1" w:lastColumn="0" w:noHBand="0" w:noVBand="1"/>
      </w:tblPr>
      <w:tblGrid>
        <w:gridCol w:w="9016"/>
      </w:tblGrid>
      <w:tr w:rsidR="003377DB" w14:paraId="0A8A2E86" w14:textId="77777777" w:rsidTr="003377DB">
        <w:tc>
          <w:tcPr>
            <w:tcW w:w="9016" w:type="dxa"/>
          </w:tcPr>
          <w:p w14:paraId="5AFBD794" w14:textId="4E132A17" w:rsidR="003377DB" w:rsidRPr="005A3DCE" w:rsidRDefault="003377DB" w:rsidP="00EA2829">
            <w:pPr>
              <w:spacing w:line="360" w:lineRule="auto"/>
            </w:pPr>
            <w:r w:rsidRPr="003377DB">
              <w:rPr>
                <w:b/>
                <w:bCs/>
              </w:rPr>
              <w:t xml:space="preserve">Recommendation </w:t>
            </w:r>
            <w:r w:rsidR="00B65CA8">
              <w:rPr>
                <w:b/>
                <w:bCs/>
              </w:rPr>
              <w:t>4</w:t>
            </w:r>
            <w:r w:rsidRPr="003377DB">
              <w:rPr>
                <w:b/>
                <w:bCs/>
              </w:rPr>
              <w:t>:</w:t>
            </w:r>
            <w:r>
              <w:rPr>
                <w:b/>
                <w:bCs/>
              </w:rPr>
              <w:t xml:space="preserve"> </w:t>
            </w:r>
            <w:r w:rsidR="00755C5A">
              <w:t>that more fencing be installed around Mosgiel Memorial Park.</w:t>
            </w:r>
          </w:p>
        </w:tc>
      </w:tr>
    </w:tbl>
    <w:p w14:paraId="5FEC0AFF" w14:textId="77777777" w:rsidR="003377DB" w:rsidRDefault="003377DB" w:rsidP="00EA2829">
      <w:pPr>
        <w:spacing w:line="360" w:lineRule="auto"/>
      </w:pPr>
    </w:p>
    <w:p w14:paraId="5FFA7A7E" w14:textId="5B9241D1" w:rsidR="002944D4" w:rsidRDefault="00755C5A" w:rsidP="00EA2829">
      <w:pPr>
        <w:spacing w:line="360" w:lineRule="auto"/>
      </w:pPr>
      <w:r>
        <w:t xml:space="preserve">Another priority is the </w:t>
      </w:r>
      <w:r w:rsidR="00887A82">
        <w:t xml:space="preserve">need for </w:t>
      </w:r>
      <w:r w:rsidR="003D76A1">
        <w:t xml:space="preserve">accessible public toilets on the opposite side of Mosgiel Memorial </w:t>
      </w:r>
      <w:r w:rsidR="002944D4">
        <w:t xml:space="preserve">Park. This would enable </w:t>
      </w:r>
      <w:r w:rsidR="000258A5">
        <w:t>both disabled and non-disabled people</w:t>
      </w:r>
      <w:r w:rsidR="002944D4">
        <w:t xml:space="preserve"> </w:t>
      </w:r>
      <w:r w:rsidR="00A27621">
        <w:t>to have</w:t>
      </w:r>
      <w:r w:rsidR="002944D4">
        <w:t xml:space="preserve"> easier access to toilet facilities </w:t>
      </w:r>
      <w:r w:rsidR="00A27621">
        <w:t>at the</w:t>
      </w:r>
      <w:r w:rsidR="002944D4">
        <w:t xml:space="preserve"> park.</w:t>
      </w:r>
    </w:p>
    <w:tbl>
      <w:tblPr>
        <w:tblStyle w:val="TableGrid"/>
        <w:tblW w:w="0" w:type="auto"/>
        <w:tblLook w:val="04A0" w:firstRow="1" w:lastRow="0" w:firstColumn="1" w:lastColumn="0" w:noHBand="0" w:noVBand="1"/>
      </w:tblPr>
      <w:tblGrid>
        <w:gridCol w:w="9016"/>
      </w:tblGrid>
      <w:tr w:rsidR="00635DF3" w14:paraId="4FAC8116" w14:textId="77777777" w:rsidTr="00635DF3">
        <w:tc>
          <w:tcPr>
            <w:tcW w:w="9016" w:type="dxa"/>
          </w:tcPr>
          <w:p w14:paraId="5663D9EF" w14:textId="04DCF0E8" w:rsidR="00635DF3" w:rsidRDefault="00635DF3" w:rsidP="00EA2829">
            <w:pPr>
              <w:spacing w:line="360" w:lineRule="auto"/>
            </w:pPr>
            <w:r w:rsidRPr="00235B34">
              <w:rPr>
                <w:b/>
                <w:bCs/>
              </w:rPr>
              <w:t xml:space="preserve">Recommendation </w:t>
            </w:r>
            <w:r w:rsidR="00B65CA8">
              <w:rPr>
                <w:b/>
                <w:bCs/>
              </w:rPr>
              <w:t>5</w:t>
            </w:r>
            <w:r w:rsidRPr="00235B34">
              <w:rPr>
                <w:b/>
                <w:bCs/>
              </w:rPr>
              <w:t>:</w:t>
            </w:r>
            <w:r>
              <w:rPr>
                <w:b/>
                <w:bCs/>
              </w:rPr>
              <w:t xml:space="preserve"> </w:t>
            </w:r>
            <w:r>
              <w:t>that more accessible public toilets are installed within Mosgiel Memorial Park.</w:t>
            </w:r>
          </w:p>
        </w:tc>
      </w:tr>
    </w:tbl>
    <w:p w14:paraId="11961322" w14:textId="77777777" w:rsidR="00635DF3" w:rsidRDefault="00635DF3" w:rsidP="00EA2829">
      <w:pPr>
        <w:spacing w:line="360" w:lineRule="auto"/>
      </w:pPr>
    </w:p>
    <w:p w14:paraId="10F5E9E7" w14:textId="415C0AAA" w:rsidR="008C21AF" w:rsidRDefault="00637D91" w:rsidP="00EA2829">
      <w:pPr>
        <w:spacing w:line="360" w:lineRule="auto"/>
      </w:pPr>
      <w:r>
        <w:lastRenderedPageBreak/>
        <w:t xml:space="preserve">DPA would </w:t>
      </w:r>
      <w:r w:rsidR="00240435">
        <w:t>like to see the</w:t>
      </w:r>
      <w:r>
        <w:t xml:space="preserve"> DCC </w:t>
      </w:r>
      <w:r w:rsidR="00491D16">
        <w:t>address accessibility issues at buildings around Peter Johnstone Park incl</w:t>
      </w:r>
      <w:r w:rsidR="00074B7C">
        <w:t xml:space="preserve">uding the Taieri Rugby Club Rooms, </w:t>
      </w:r>
      <w:r w:rsidR="005C6CD0">
        <w:t>Scouts Aotearoa and any other organisation which has premises in the</w:t>
      </w:r>
      <w:r w:rsidR="009D4E9A">
        <w:t xml:space="preserve"> area</w:t>
      </w:r>
      <w:r w:rsidR="005C6CD0">
        <w:t>.</w:t>
      </w:r>
    </w:p>
    <w:p w14:paraId="608C64EC" w14:textId="1033A006" w:rsidR="005C6CD0" w:rsidRDefault="005C6CD0" w:rsidP="00EA2829">
      <w:pPr>
        <w:spacing w:line="360" w:lineRule="auto"/>
      </w:pPr>
      <w:r>
        <w:t xml:space="preserve">DPA </w:t>
      </w:r>
      <w:r w:rsidR="00401678">
        <w:t xml:space="preserve">has concerns about accessibility given that our </w:t>
      </w:r>
      <w:proofErr w:type="spellStart"/>
      <w:r w:rsidR="00401678">
        <w:t>Kaituitui</w:t>
      </w:r>
      <w:proofErr w:type="spellEnd"/>
      <w:r w:rsidR="00401678">
        <w:t xml:space="preserve"> attended the Taieri College (The Taieri High School) reunion in 2022 at the rugby clubrooms and found </w:t>
      </w:r>
      <w:r w:rsidR="003C692E">
        <w:t>the</w:t>
      </w:r>
      <w:r w:rsidR="00401678">
        <w:t xml:space="preserve"> accessibility to be poor, </w:t>
      </w:r>
      <w:r w:rsidR="001F74A2">
        <w:t xml:space="preserve">especially in terms of </w:t>
      </w:r>
      <w:r w:rsidR="10ECDF23">
        <w:t>there</w:t>
      </w:r>
      <w:r w:rsidR="001F74A2">
        <w:t xml:space="preserve"> being no accessible toilets</w:t>
      </w:r>
      <w:r w:rsidR="005844E0">
        <w:t xml:space="preserve"> on site</w:t>
      </w:r>
      <w:r w:rsidR="001F74A2">
        <w:t>.</w:t>
      </w:r>
    </w:p>
    <w:p w14:paraId="229BB3CF" w14:textId="06F6A6E6" w:rsidR="001F74A2" w:rsidRDefault="001F74A2" w:rsidP="00EA2829">
      <w:pPr>
        <w:spacing w:line="360" w:lineRule="auto"/>
      </w:pPr>
      <w:r>
        <w:t>The DPA member who takes her children to Scouts</w:t>
      </w:r>
      <w:r w:rsidR="004C383E">
        <w:t xml:space="preserve"> says that the hall there </w:t>
      </w:r>
      <w:r w:rsidR="69D6BAF8">
        <w:t xml:space="preserve">are </w:t>
      </w:r>
      <w:r w:rsidR="004C383E">
        <w:t>no ramp or other accessibility features. We are very disappointed to hear this given that Scouts Aotearoa seeks to be an inclusive organisation, including for disabled children.</w:t>
      </w:r>
    </w:p>
    <w:p w14:paraId="29CF8DDA" w14:textId="605AAE22" w:rsidR="00B655FB" w:rsidRDefault="00502BDC" w:rsidP="00EA2829">
      <w:pPr>
        <w:spacing w:line="360" w:lineRule="auto"/>
      </w:pPr>
      <w:r>
        <w:t>DPA acknowledges that th</w:t>
      </w:r>
      <w:r w:rsidR="38F3E8C6">
        <w:t xml:space="preserve">ese </w:t>
      </w:r>
      <w:r w:rsidR="00D07CE7">
        <w:t>facilities</w:t>
      </w:r>
      <w:r>
        <w:t xml:space="preserve"> are not owned and/or controlled by the DCC itself</w:t>
      </w:r>
      <w:r w:rsidR="17537587">
        <w:t xml:space="preserve">. However, it would be good </w:t>
      </w:r>
      <w:r w:rsidR="746CB446">
        <w:t>if the DCC and disabled community could open</w:t>
      </w:r>
      <w:r w:rsidR="00983650">
        <w:t xml:space="preserve"> a constructive dialogue with recreational organisations based in the area </w:t>
      </w:r>
      <w:r w:rsidR="00820689">
        <w:t>to encourage greater accessibility</w:t>
      </w:r>
      <w:r w:rsidR="7D0C7E83">
        <w:t xml:space="preserve"> and with DCC funding being offered to support accessibility upgrades if necessary.</w:t>
      </w:r>
    </w:p>
    <w:tbl>
      <w:tblPr>
        <w:tblStyle w:val="TableGrid"/>
        <w:tblW w:w="0" w:type="auto"/>
        <w:tblLook w:val="04A0" w:firstRow="1" w:lastRow="0" w:firstColumn="1" w:lastColumn="0" w:noHBand="0" w:noVBand="1"/>
      </w:tblPr>
      <w:tblGrid>
        <w:gridCol w:w="9016"/>
      </w:tblGrid>
      <w:tr w:rsidR="00677AA8" w14:paraId="70AA85EB" w14:textId="77777777" w:rsidTr="6B636849">
        <w:tc>
          <w:tcPr>
            <w:tcW w:w="9016" w:type="dxa"/>
          </w:tcPr>
          <w:p w14:paraId="5E9E0ECC" w14:textId="3E18144A" w:rsidR="00677AA8" w:rsidRDefault="40E1964D" w:rsidP="00EA2829">
            <w:pPr>
              <w:spacing w:line="360" w:lineRule="auto"/>
            </w:pPr>
            <w:r w:rsidRPr="6B636849">
              <w:rPr>
                <w:b/>
                <w:bCs/>
              </w:rPr>
              <w:t>Recommendation 6:</w:t>
            </w:r>
            <w:r>
              <w:t xml:space="preserve"> that the DCC and local disabled community work together to </w:t>
            </w:r>
            <w:r w:rsidR="603E1778">
              <w:t>open</w:t>
            </w:r>
            <w:r>
              <w:t xml:space="preserve"> dialogue with organisations based within the Mosgiel Recreational Area to </w:t>
            </w:r>
            <w:r w:rsidR="558AE704">
              <w:t>encourage them</w:t>
            </w:r>
            <w:r>
              <w:t xml:space="preserve"> to make their premises fully accessible and inclusive to everyone, including disabled people.</w:t>
            </w:r>
          </w:p>
        </w:tc>
      </w:tr>
    </w:tbl>
    <w:p w14:paraId="658058CB" w14:textId="77777777" w:rsidR="005844E0" w:rsidRDefault="005844E0" w:rsidP="00EA2829">
      <w:pPr>
        <w:spacing w:line="360" w:lineRule="auto"/>
      </w:pPr>
    </w:p>
    <w:tbl>
      <w:tblPr>
        <w:tblStyle w:val="TableGrid"/>
        <w:tblW w:w="0" w:type="auto"/>
        <w:tblLayout w:type="fixed"/>
        <w:tblLook w:val="06A0" w:firstRow="1" w:lastRow="0" w:firstColumn="1" w:lastColumn="0" w:noHBand="1" w:noVBand="1"/>
      </w:tblPr>
      <w:tblGrid>
        <w:gridCol w:w="9015"/>
      </w:tblGrid>
      <w:tr w:rsidR="6B636849" w14:paraId="27E87B75" w14:textId="77777777" w:rsidTr="6B636849">
        <w:trPr>
          <w:trHeight w:val="300"/>
        </w:trPr>
        <w:tc>
          <w:tcPr>
            <w:tcW w:w="9015" w:type="dxa"/>
          </w:tcPr>
          <w:p w14:paraId="51354E87" w14:textId="2D678E2D" w:rsidR="5924895D" w:rsidRDefault="5924895D" w:rsidP="6B636849">
            <w:pPr>
              <w:spacing w:line="360" w:lineRule="auto"/>
            </w:pPr>
            <w:r w:rsidRPr="6B636849">
              <w:rPr>
                <w:b/>
                <w:bCs/>
              </w:rPr>
              <w:t>Recommendation 7:</w:t>
            </w:r>
            <w:r>
              <w:t xml:space="preserve"> that the DCC offer to fund accessibility upgrades for any recreational organisation which needs them within the Mosgiel Recreational Area.</w:t>
            </w:r>
          </w:p>
        </w:tc>
      </w:tr>
    </w:tbl>
    <w:p w14:paraId="6CC1900C" w14:textId="41E54130" w:rsidR="00544A8A" w:rsidRPr="00544A8A" w:rsidRDefault="00544A8A" w:rsidP="00544A8A"/>
    <w:p w14:paraId="0F96A985" w14:textId="77777777" w:rsidR="00D0075C" w:rsidRPr="00343057" w:rsidRDefault="00D0075C" w:rsidP="003B1A46">
      <w:pPr>
        <w:spacing w:line="360" w:lineRule="auto"/>
      </w:pPr>
    </w:p>
    <w:p w14:paraId="729593F9" w14:textId="77777777" w:rsidR="00EF72A7" w:rsidRPr="00EF72A7" w:rsidRDefault="00EF72A7" w:rsidP="00EF72A7"/>
    <w:sectPr w:rsidR="00EF72A7" w:rsidRPr="00EF72A7"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2007" w14:textId="77777777" w:rsidR="00753507" w:rsidRDefault="00753507" w:rsidP="005602D3">
      <w:pPr>
        <w:spacing w:after="0" w:line="240" w:lineRule="auto"/>
      </w:pPr>
      <w:r>
        <w:separator/>
      </w:r>
    </w:p>
  </w:endnote>
  <w:endnote w:type="continuationSeparator" w:id="0">
    <w:p w14:paraId="2C254D56" w14:textId="77777777" w:rsidR="00753507" w:rsidRDefault="00753507" w:rsidP="005602D3">
      <w:pPr>
        <w:spacing w:after="0" w:line="240" w:lineRule="auto"/>
      </w:pPr>
      <w:r>
        <w:continuationSeparator/>
      </w:r>
    </w:p>
  </w:endnote>
  <w:endnote w:type="continuationNotice" w:id="1">
    <w:p w14:paraId="68051E8E" w14:textId="77777777" w:rsidR="00753507" w:rsidRDefault="0075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CCA2" w14:textId="77777777" w:rsidR="00753507" w:rsidRDefault="00753507" w:rsidP="005602D3">
      <w:pPr>
        <w:spacing w:after="0" w:line="240" w:lineRule="auto"/>
      </w:pPr>
    </w:p>
  </w:footnote>
  <w:footnote w:type="continuationSeparator" w:id="0">
    <w:p w14:paraId="34E0AF06" w14:textId="77777777" w:rsidR="00753507" w:rsidRDefault="00753507" w:rsidP="005602D3">
      <w:pPr>
        <w:spacing w:after="0" w:line="240" w:lineRule="auto"/>
      </w:pPr>
      <w:r>
        <w:continuationSeparator/>
      </w:r>
    </w:p>
  </w:footnote>
  <w:footnote w:type="continuationNotice" w:id="1">
    <w:p w14:paraId="70E39014" w14:textId="77777777" w:rsidR="00753507" w:rsidRPr="003D21B1" w:rsidRDefault="00753507" w:rsidP="003D21B1">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1"/>
  </w:num>
  <w:num w:numId="4" w16cid:durableId="25301161">
    <w:abstractNumId w:val="14"/>
  </w:num>
  <w:num w:numId="5" w16cid:durableId="1751850489">
    <w:abstractNumId w:val="16"/>
  </w:num>
  <w:num w:numId="6" w16cid:durableId="705910267">
    <w:abstractNumId w:val="26"/>
  </w:num>
  <w:num w:numId="7" w16cid:durableId="268657952">
    <w:abstractNumId w:val="25"/>
  </w:num>
  <w:num w:numId="8" w16cid:durableId="1116290010">
    <w:abstractNumId w:val="29"/>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1"/>
  </w:num>
  <w:num w:numId="18" w16cid:durableId="125314328">
    <w:abstractNumId w:val="19"/>
  </w:num>
  <w:num w:numId="19" w16cid:durableId="196626558">
    <w:abstractNumId w:val="24"/>
  </w:num>
  <w:num w:numId="20" w16cid:durableId="992493483">
    <w:abstractNumId w:val="22"/>
  </w:num>
  <w:num w:numId="21" w16cid:durableId="884218452">
    <w:abstractNumId w:val="18"/>
  </w:num>
  <w:num w:numId="22" w16cid:durableId="998342359">
    <w:abstractNumId w:val="28"/>
  </w:num>
  <w:num w:numId="23" w16cid:durableId="521473645">
    <w:abstractNumId w:val="12"/>
  </w:num>
  <w:num w:numId="24" w16cid:durableId="1425418937">
    <w:abstractNumId w:val="23"/>
  </w:num>
  <w:num w:numId="25" w16cid:durableId="617758634">
    <w:abstractNumId w:val="20"/>
  </w:num>
  <w:num w:numId="26" w16cid:durableId="1378119871">
    <w:abstractNumId w:val="15"/>
  </w:num>
  <w:num w:numId="27" w16cid:durableId="1914273176">
    <w:abstractNumId w:val="11"/>
  </w:num>
  <w:num w:numId="28" w16cid:durableId="571743726">
    <w:abstractNumId w:val="30"/>
  </w:num>
  <w:num w:numId="29" w16cid:durableId="434249693">
    <w:abstractNumId w:val="10"/>
  </w:num>
  <w:num w:numId="30" w16cid:durableId="66273621">
    <w:abstractNumId w:val="13"/>
  </w:num>
  <w:num w:numId="31" w16cid:durableId="833109649">
    <w:abstractNumId w:val="17"/>
  </w:num>
  <w:num w:numId="32" w16cid:durableId="3227499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3C74"/>
    <w:rsid w:val="000258A5"/>
    <w:rsid w:val="000269D0"/>
    <w:rsid w:val="00030886"/>
    <w:rsid w:val="00031508"/>
    <w:rsid w:val="00032A54"/>
    <w:rsid w:val="00032AC8"/>
    <w:rsid w:val="00035CDA"/>
    <w:rsid w:val="000412F4"/>
    <w:rsid w:val="00043C03"/>
    <w:rsid w:val="00043EEA"/>
    <w:rsid w:val="0004616F"/>
    <w:rsid w:val="000469CD"/>
    <w:rsid w:val="00055EA7"/>
    <w:rsid w:val="000565CF"/>
    <w:rsid w:val="00060960"/>
    <w:rsid w:val="0006150E"/>
    <w:rsid w:val="00061633"/>
    <w:rsid w:val="000619B4"/>
    <w:rsid w:val="000629C2"/>
    <w:rsid w:val="0006372D"/>
    <w:rsid w:val="00064483"/>
    <w:rsid w:val="000744CE"/>
    <w:rsid w:val="00074B7C"/>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06C"/>
    <w:rsid w:val="000D4365"/>
    <w:rsid w:val="000D51F9"/>
    <w:rsid w:val="000D532E"/>
    <w:rsid w:val="000D6500"/>
    <w:rsid w:val="000D6E69"/>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3A60"/>
    <w:rsid w:val="00105341"/>
    <w:rsid w:val="001054C2"/>
    <w:rsid w:val="00105588"/>
    <w:rsid w:val="00107B27"/>
    <w:rsid w:val="001118EA"/>
    <w:rsid w:val="00112F07"/>
    <w:rsid w:val="00115279"/>
    <w:rsid w:val="00120531"/>
    <w:rsid w:val="0012239C"/>
    <w:rsid w:val="00122833"/>
    <w:rsid w:val="00123F61"/>
    <w:rsid w:val="00124FC8"/>
    <w:rsid w:val="00125D9A"/>
    <w:rsid w:val="0012761F"/>
    <w:rsid w:val="00127B8C"/>
    <w:rsid w:val="00127B8D"/>
    <w:rsid w:val="00131103"/>
    <w:rsid w:val="00131741"/>
    <w:rsid w:val="001317E3"/>
    <w:rsid w:val="00133408"/>
    <w:rsid w:val="00133C01"/>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19F8"/>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BE9"/>
    <w:rsid w:val="001D5C1C"/>
    <w:rsid w:val="001D625B"/>
    <w:rsid w:val="001E1810"/>
    <w:rsid w:val="001E1CF9"/>
    <w:rsid w:val="001E1F4B"/>
    <w:rsid w:val="001E55D5"/>
    <w:rsid w:val="001E5695"/>
    <w:rsid w:val="001E615B"/>
    <w:rsid w:val="001E71C8"/>
    <w:rsid w:val="001F66FE"/>
    <w:rsid w:val="001F74A2"/>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5B34"/>
    <w:rsid w:val="00236AF8"/>
    <w:rsid w:val="00240435"/>
    <w:rsid w:val="0024139B"/>
    <w:rsid w:val="00243CE0"/>
    <w:rsid w:val="00244A1D"/>
    <w:rsid w:val="00244AC8"/>
    <w:rsid w:val="002462F4"/>
    <w:rsid w:val="00251A97"/>
    <w:rsid w:val="00253042"/>
    <w:rsid w:val="00253546"/>
    <w:rsid w:val="00260488"/>
    <w:rsid w:val="00260DA7"/>
    <w:rsid w:val="00262E18"/>
    <w:rsid w:val="00265B96"/>
    <w:rsid w:val="00270F29"/>
    <w:rsid w:val="002717F8"/>
    <w:rsid w:val="00271838"/>
    <w:rsid w:val="00271C46"/>
    <w:rsid w:val="00272499"/>
    <w:rsid w:val="0027329C"/>
    <w:rsid w:val="00273485"/>
    <w:rsid w:val="0027395E"/>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44D4"/>
    <w:rsid w:val="00294836"/>
    <w:rsid w:val="00295C21"/>
    <w:rsid w:val="002A02BE"/>
    <w:rsid w:val="002A0400"/>
    <w:rsid w:val="002A1273"/>
    <w:rsid w:val="002A25CE"/>
    <w:rsid w:val="002A5A57"/>
    <w:rsid w:val="002A64BE"/>
    <w:rsid w:val="002B337A"/>
    <w:rsid w:val="002B4729"/>
    <w:rsid w:val="002B51D8"/>
    <w:rsid w:val="002C0B9B"/>
    <w:rsid w:val="002C0DB2"/>
    <w:rsid w:val="002C4024"/>
    <w:rsid w:val="002C4113"/>
    <w:rsid w:val="002C4EB7"/>
    <w:rsid w:val="002C5E0F"/>
    <w:rsid w:val="002C6655"/>
    <w:rsid w:val="002C719C"/>
    <w:rsid w:val="002C7274"/>
    <w:rsid w:val="002C7DA3"/>
    <w:rsid w:val="002C7E8F"/>
    <w:rsid w:val="002D067E"/>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37A"/>
    <w:rsid w:val="003017FC"/>
    <w:rsid w:val="00302E1A"/>
    <w:rsid w:val="0030418F"/>
    <w:rsid w:val="00304CE6"/>
    <w:rsid w:val="0031194F"/>
    <w:rsid w:val="00312F3F"/>
    <w:rsid w:val="00313118"/>
    <w:rsid w:val="003142CD"/>
    <w:rsid w:val="00314634"/>
    <w:rsid w:val="00315725"/>
    <w:rsid w:val="00315EEE"/>
    <w:rsid w:val="00315F4E"/>
    <w:rsid w:val="0032076A"/>
    <w:rsid w:val="00320F41"/>
    <w:rsid w:val="00321102"/>
    <w:rsid w:val="0032227B"/>
    <w:rsid w:val="00333C90"/>
    <w:rsid w:val="0033528E"/>
    <w:rsid w:val="00336C51"/>
    <w:rsid w:val="003377DB"/>
    <w:rsid w:val="0034167C"/>
    <w:rsid w:val="00341F85"/>
    <w:rsid w:val="00343057"/>
    <w:rsid w:val="00343DB1"/>
    <w:rsid w:val="00345329"/>
    <w:rsid w:val="00345647"/>
    <w:rsid w:val="003467AC"/>
    <w:rsid w:val="00346C40"/>
    <w:rsid w:val="00347906"/>
    <w:rsid w:val="0035075B"/>
    <w:rsid w:val="00350B21"/>
    <w:rsid w:val="00350BA4"/>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1E35"/>
    <w:rsid w:val="003725F6"/>
    <w:rsid w:val="00372EAB"/>
    <w:rsid w:val="003731A6"/>
    <w:rsid w:val="003739A8"/>
    <w:rsid w:val="0037416B"/>
    <w:rsid w:val="00376776"/>
    <w:rsid w:val="00380D45"/>
    <w:rsid w:val="00382DF3"/>
    <w:rsid w:val="00383278"/>
    <w:rsid w:val="00383D85"/>
    <w:rsid w:val="00385AEA"/>
    <w:rsid w:val="0039067B"/>
    <w:rsid w:val="00392ECB"/>
    <w:rsid w:val="0039358D"/>
    <w:rsid w:val="0039487F"/>
    <w:rsid w:val="00395218"/>
    <w:rsid w:val="00397DF1"/>
    <w:rsid w:val="003A0485"/>
    <w:rsid w:val="003A1778"/>
    <w:rsid w:val="003A1A3B"/>
    <w:rsid w:val="003A1DFE"/>
    <w:rsid w:val="003A2437"/>
    <w:rsid w:val="003A2E54"/>
    <w:rsid w:val="003A2E74"/>
    <w:rsid w:val="003A3F35"/>
    <w:rsid w:val="003A484B"/>
    <w:rsid w:val="003A7C1B"/>
    <w:rsid w:val="003B152C"/>
    <w:rsid w:val="003B1A46"/>
    <w:rsid w:val="003B1ADF"/>
    <w:rsid w:val="003B1CF5"/>
    <w:rsid w:val="003B54EE"/>
    <w:rsid w:val="003B5A85"/>
    <w:rsid w:val="003B5F70"/>
    <w:rsid w:val="003B6993"/>
    <w:rsid w:val="003C0C3F"/>
    <w:rsid w:val="003C589A"/>
    <w:rsid w:val="003C692E"/>
    <w:rsid w:val="003D21B1"/>
    <w:rsid w:val="003D524A"/>
    <w:rsid w:val="003D5299"/>
    <w:rsid w:val="003D76A1"/>
    <w:rsid w:val="003D794C"/>
    <w:rsid w:val="003E2FAD"/>
    <w:rsid w:val="003E3100"/>
    <w:rsid w:val="003E5085"/>
    <w:rsid w:val="003E5E80"/>
    <w:rsid w:val="003E719A"/>
    <w:rsid w:val="003E740C"/>
    <w:rsid w:val="003E74E0"/>
    <w:rsid w:val="003F0717"/>
    <w:rsid w:val="003F36AB"/>
    <w:rsid w:val="003F455E"/>
    <w:rsid w:val="003F5FFC"/>
    <w:rsid w:val="00401678"/>
    <w:rsid w:val="00401F61"/>
    <w:rsid w:val="00402B72"/>
    <w:rsid w:val="00402F26"/>
    <w:rsid w:val="00403D99"/>
    <w:rsid w:val="00404814"/>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1D16"/>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383E"/>
    <w:rsid w:val="004C5BE9"/>
    <w:rsid w:val="004C6014"/>
    <w:rsid w:val="004C7C0B"/>
    <w:rsid w:val="004C7EFA"/>
    <w:rsid w:val="004D2B08"/>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E71EF"/>
    <w:rsid w:val="004F0407"/>
    <w:rsid w:val="004F241D"/>
    <w:rsid w:val="004F2FF9"/>
    <w:rsid w:val="004F57E5"/>
    <w:rsid w:val="004F68A5"/>
    <w:rsid w:val="005001AA"/>
    <w:rsid w:val="005001DC"/>
    <w:rsid w:val="0050116B"/>
    <w:rsid w:val="00501191"/>
    <w:rsid w:val="0050187C"/>
    <w:rsid w:val="00501E8C"/>
    <w:rsid w:val="00502BD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12D3"/>
    <w:rsid w:val="0054340B"/>
    <w:rsid w:val="00544A8A"/>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19A0"/>
    <w:rsid w:val="005844E0"/>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0364"/>
    <w:rsid w:val="005A22FF"/>
    <w:rsid w:val="005A3973"/>
    <w:rsid w:val="005A3DCE"/>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6CD0"/>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4E9D"/>
    <w:rsid w:val="00615761"/>
    <w:rsid w:val="00616B4B"/>
    <w:rsid w:val="00617066"/>
    <w:rsid w:val="00621637"/>
    <w:rsid w:val="00621FB1"/>
    <w:rsid w:val="00622705"/>
    <w:rsid w:val="0062396E"/>
    <w:rsid w:val="0062495B"/>
    <w:rsid w:val="00625C9C"/>
    <w:rsid w:val="00627D14"/>
    <w:rsid w:val="00632B37"/>
    <w:rsid w:val="00634B11"/>
    <w:rsid w:val="00635DF3"/>
    <w:rsid w:val="00637D9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77AA8"/>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0DF5"/>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60"/>
    <w:rsid w:val="0074529C"/>
    <w:rsid w:val="00745429"/>
    <w:rsid w:val="00746AE8"/>
    <w:rsid w:val="00746C15"/>
    <w:rsid w:val="007522B0"/>
    <w:rsid w:val="00752B27"/>
    <w:rsid w:val="00752C9C"/>
    <w:rsid w:val="00752D90"/>
    <w:rsid w:val="0075348F"/>
    <w:rsid w:val="00753507"/>
    <w:rsid w:val="00754425"/>
    <w:rsid w:val="00755C5A"/>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B65B0"/>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2BDB"/>
    <w:rsid w:val="007F49E5"/>
    <w:rsid w:val="007F7723"/>
    <w:rsid w:val="008008CC"/>
    <w:rsid w:val="00800CC5"/>
    <w:rsid w:val="008023F0"/>
    <w:rsid w:val="00806569"/>
    <w:rsid w:val="00806E3D"/>
    <w:rsid w:val="00807730"/>
    <w:rsid w:val="00810272"/>
    <w:rsid w:val="00810284"/>
    <w:rsid w:val="0082039C"/>
    <w:rsid w:val="00820689"/>
    <w:rsid w:val="008211F1"/>
    <w:rsid w:val="0082155D"/>
    <w:rsid w:val="00822128"/>
    <w:rsid w:val="00824B8D"/>
    <w:rsid w:val="008254E8"/>
    <w:rsid w:val="00826916"/>
    <w:rsid w:val="0082745E"/>
    <w:rsid w:val="0083034D"/>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2E62"/>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87A82"/>
    <w:rsid w:val="00890EBB"/>
    <w:rsid w:val="00892985"/>
    <w:rsid w:val="00893285"/>
    <w:rsid w:val="00893641"/>
    <w:rsid w:val="00893745"/>
    <w:rsid w:val="008939C9"/>
    <w:rsid w:val="00894D28"/>
    <w:rsid w:val="00895776"/>
    <w:rsid w:val="008A2AE0"/>
    <w:rsid w:val="008A3100"/>
    <w:rsid w:val="008A40D9"/>
    <w:rsid w:val="008B0EB4"/>
    <w:rsid w:val="008B5081"/>
    <w:rsid w:val="008C21AF"/>
    <w:rsid w:val="008C2A2D"/>
    <w:rsid w:val="008C3410"/>
    <w:rsid w:val="008C3D90"/>
    <w:rsid w:val="008C4284"/>
    <w:rsid w:val="008C51A3"/>
    <w:rsid w:val="008C794B"/>
    <w:rsid w:val="008D00B5"/>
    <w:rsid w:val="008D01E7"/>
    <w:rsid w:val="008D0C21"/>
    <w:rsid w:val="008D2275"/>
    <w:rsid w:val="008D2BDD"/>
    <w:rsid w:val="008D5873"/>
    <w:rsid w:val="008D6F88"/>
    <w:rsid w:val="008D7FD4"/>
    <w:rsid w:val="008E076D"/>
    <w:rsid w:val="008E2517"/>
    <w:rsid w:val="008E2F47"/>
    <w:rsid w:val="008E6986"/>
    <w:rsid w:val="008E7218"/>
    <w:rsid w:val="008E7443"/>
    <w:rsid w:val="008F0D7D"/>
    <w:rsid w:val="008F28AB"/>
    <w:rsid w:val="008F2D57"/>
    <w:rsid w:val="008F413F"/>
    <w:rsid w:val="008F4FC4"/>
    <w:rsid w:val="008F5001"/>
    <w:rsid w:val="008F698B"/>
    <w:rsid w:val="00900064"/>
    <w:rsid w:val="0090133E"/>
    <w:rsid w:val="00901F73"/>
    <w:rsid w:val="00903806"/>
    <w:rsid w:val="00903950"/>
    <w:rsid w:val="00903CCB"/>
    <w:rsid w:val="00903E92"/>
    <w:rsid w:val="00904518"/>
    <w:rsid w:val="00904EF7"/>
    <w:rsid w:val="00906868"/>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053"/>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A47"/>
    <w:rsid w:val="00982B52"/>
    <w:rsid w:val="00983650"/>
    <w:rsid w:val="00983FD9"/>
    <w:rsid w:val="00984911"/>
    <w:rsid w:val="009850F5"/>
    <w:rsid w:val="00985D01"/>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4E9A"/>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621"/>
    <w:rsid w:val="00A27B38"/>
    <w:rsid w:val="00A32D82"/>
    <w:rsid w:val="00A356A2"/>
    <w:rsid w:val="00A36EA5"/>
    <w:rsid w:val="00A3755A"/>
    <w:rsid w:val="00A37807"/>
    <w:rsid w:val="00A4170F"/>
    <w:rsid w:val="00A47C72"/>
    <w:rsid w:val="00A538B1"/>
    <w:rsid w:val="00A53B25"/>
    <w:rsid w:val="00A5430D"/>
    <w:rsid w:val="00A55712"/>
    <w:rsid w:val="00A55CC8"/>
    <w:rsid w:val="00A56473"/>
    <w:rsid w:val="00A5728A"/>
    <w:rsid w:val="00A57807"/>
    <w:rsid w:val="00A6152A"/>
    <w:rsid w:val="00A629A1"/>
    <w:rsid w:val="00A62CCD"/>
    <w:rsid w:val="00A62DAD"/>
    <w:rsid w:val="00A64D2D"/>
    <w:rsid w:val="00A66AF6"/>
    <w:rsid w:val="00A7138F"/>
    <w:rsid w:val="00A71FB3"/>
    <w:rsid w:val="00A725CC"/>
    <w:rsid w:val="00A737B0"/>
    <w:rsid w:val="00A75404"/>
    <w:rsid w:val="00A75FDA"/>
    <w:rsid w:val="00A76B1C"/>
    <w:rsid w:val="00A77451"/>
    <w:rsid w:val="00A77479"/>
    <w:rsid w:val="00A7777A"/>
    <w:rsid w:val="00A80810"/>
    <w:rsid w:val="00A849ED"/>
    <w:rsid w:val="00A85711"/>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2ABF"/>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9BD"/>
    <w:rsid w:val="00AD6C9D"/>
    <w:rsid w:val="00AD6F69"/>
    <w:rsid w:val="00AD7626"/>
    <w:rsid w:val="00AD7CAC"/>
    <w:rsid w:val="00AD7D81"/>
    <w:rsid w:val="00AE0444"/>
    <w:rsid w:val="00AE0BBD"/>
    <w:rsid w:val="00AE1E43"/>
    <w:rsid w:val="00AE2D21"/>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3961"/>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74DF"/>
    <w:rsid w:val="00B477AA"/>
    <w:rsid w:val="00B50681"/>
    <w:rsid w:val="00B5140E"/>
    <w:rsid w:val="00B51718"/>
    <w:rsid w:val="00B5246B"/>
    <w:rsid w:val="00B541D1"/>
    <w:rsid w:val="00B5495C"/>
    <w:rsid w:val="00B55ECA"/>
    <w:rsid w:val="00B569E2"/>
    <w:rsid w:val="00B56E65"/>
    <w:rsid w:val="00B570BB"/>
    <w:rsid w:val="00B60D1C"/>
    <w:rsid w:val="00B655FB"/>
    <w:rsid w:val="00B65CA8"/>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1AAF"/>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0DF"/>
    <w:rsid w:val="00C0742F"/>
    <w:rsid w:val="00C103F3"/>
    <w:rsid w:val="00C111DF"/>
    <w:rsid w:val="00C171C1"/>
    <w:rsid w:val="00C172A3"/>
    <w:rsid w:val="00C201B0"/>
    <w:rsid w:val="00C20C6C"/>
    <w:rsid w:val="00C2172B"/>
    <w:rsid w:val="00C21B3E"/>
    <w:rsid w:val="00C2438E"/>
    <w:rsid w:val="00C26BE0"/>
    <w:rsid w:val="00C30779"/>
    <w:rsid w:val="00C30965"/>
    <w:rsid w:val="00C351C8"/>
    <w:rsid w:val="00C364C9"/>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5BEA"/>
    <w:rsid w:val="00CB5E43"/>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075C"/>
    <w:rsid w:val="00D02073"/>
    <w:rsid w:val="00D03476"/>
    <w:rsid w:val="00D0554E"/>
    <w:rsid w:val="00D05E4F"/>
    <w:rsid w:val="00D07CE7"/>
    <w:rsid w:val="00D12FDC"/>
    <w:rsid w:val="00D13024"/>
    <w:rsid w:val="00D13EE0"/>
    <w:rsid w:val="00D150A3"/>
    <w:rsid w:val="00D15C3A"/>
    <w:rsid w:val="00D22ADF"/>
    <w:rsid w:val="00D22EFA"/>
    <w:rsid w:val="00D24E54"/>
    <w:rsid w:val="00D25A6D"/>
    <w:rsid w:val="00D26F3A"/>
    <w:rsid w:val="00D30323"/>
    <w:rsid w:val="00D3292C"/>
    <w:rsid w:val="00D33834"/>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0B97"/>
    <w:rsid w:val="00D6271C"/>
    <w:rsid w:val="00D64E13"/>
    <w:rsid w:val="00D65489"/>
    <w:rsid w:val="00D65B4A"/>
    <w:rsid w:val="00D6714A"/>
    <w:rsid w:val="00D7435A"/>
    <w:rsid w:val="00D75741"/>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B12"/>
    <w:rsid w:val="00DF1F93"/>
    <w:rsid w:val="00DF2DF7"/>
    <w:rsid w:val="00DF5898"/>
    <w:rsid w:val="00DF7CAC"/>
    <w:rsid w:val="00E01EBA"/>
    <w:rsid w:val="00E028FA"/>
    <w:rsid w:val="00E03500"/>
    <w:rsid w:val="00E04C59"/>
    <w:rsid w:val="00E103A7"/>
    <w:rsid w:val="00E10BA3"/>
    <w:rsid w:val="00E11194"/>
    <w:rsid w:val="00E13409"/>
    <w:rsid w:val="00E13470"/>
    <w:rsid w:val="00E1490A"/>
    <w:rsid w:val="00E14EFA"/>
    <w:rsid w:val="00E15512"/>
    <w:rsid w:val="00E16901"/>
    <w:rsid w:val="00E16DE0"/>
    <w:rsid w:val="00E1763C"/>
    <w:rsid w:val="00E20020"/>
    <w:rsid w:val="00E20029"/>
    <w:rsid w:val="00E203BC"/>
    <w:rsid w:val="00E20C33"/>
    <w:rsid w:val="00E227FB"/>
    <w:rsid w:val="00E22886"/>
    <w:rsid w:val="00E23663"/>
    <w:rsid w:val="00E239D3"/>
    <w:rsid w:val="00E2512F"/>
    <w:rsid w:val="00E25F0F"/>
    <w:rsid w:val="00E27462"/>
    <w:rsid w:val="00E32523"/>
    <w:rsid w:val="00E352B7"/>
    <w:rsid w:val="00E37596"/>
    <w:rsid w:val="00E402B2"/>
    <w:rsid w:val="00E40E34"/>
    <w:rsid w:val="00E428AD"/>
    <w:rsid w:val="00E43D44"/>
    <w:rsid w:val="00E453AD"/>
    <w:rsid w:val="00E477B1"/>
    <w:rsid w:val="00E5006E"/>
    <w:rsid w:val="00E516FD"/>
    <w:rsid w:val="00E524EB"/>
    <w:rsid w:val="00E529B1"/>
    <w:rsid w:val="00E5404E"/>
    <w:rsid w:val="00E56C54"/>
    <w:rsid w:val="00E600C7"/>
    <w:rsid w:val="00E61F08"/>
    <w:rsid w:val="00E63A2C"/>
    <w:rsid w:val="00E64501"/>
    <w:rsid w:val="00E649F3"/>
    <w:rsid w:val="00E64FF5"/>
    <w:rsid w:val="00E66161"/>
    <w:rsid w:val="00E663AD"/>
    <w:rsid w:val="00E671C4"/>
    <w:rsid w:val="00E816A5"/>
    <w:rsid w:val="00E90133"/>
    <w:rsid w:val="00E908B0"/>
    <w:rsid w:val="00E91182"/>
    <w:rsid w:val="00E92340"/>
    <w:rsid w:val="00E926AF"/>
    <w:rsid w:val="00E928E4"/>
    <w:rsid w:val="00E93D72"/>
    <w:rsid w:val="00E95F1A"/>
    <w:rsid w:val="00EA0D94"/>
    <w:rsid w:val="00EA145E"/>
    <w:rsid w:val="00EA1A00"/>
    <w:rsid w:val="00EA2829"/>
    <w:rsid w:val="00EA364C"/>
    <w:rsid w:val="00EA3BC4"/>
    <w:rsid w:val="00EA483A"/>
    <w:rsid w:val="00EA4885"/>
    <w:rsid w:val="00EA4D5D"/>
    <w:rsid w:val="00EB0DAB"/>
    <w:rsid w:val="00EB418E"/>
    <w:rsid w:val="00EB6445"/>
    <w:rsid w:val="00EB72AD"/>
    <w:rsid w:val="00EC1F2C"/>
    <w:rsid w:val="00EC2B5B"/>
    <w:rsid w:val="00EC34AB"/>
    <w:rsid w:val="00EC3AC5"/>
    <w:rsid w:val="00EC4579"/>
    <w:rsid w:val="00EC5069"/>
    <w:rsid w:val="00EC5961"/>
    <w:rsid w:val="00EC5B2A"/>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0BD"/>
    <w:rsid w:val="00EE458B"/>
    <w:rsid w:val="00EE5D29"/>
    <w:rsid w:val="00EE6485"/>
    <w:rsid w:val="00EE781F"/>
    <w:rsid w:val="00EE7F1C"/>
    <w:rsid w:val="00EF046B"/>
    <w:rsid w:val="00EF110B"/>
    <w:rsid w:val="00EF171C"/>
    <w:rsid w:val="00EF3820"/>
    <w:rsid w:val="00EF4F74"/>
    <w:rsid w:val="00EF72A7"/>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377BF"/>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4A55"/>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1D7"/>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6F67"/>
    <w:rsid w:val="00FF7BDF"/>
    <w:rsid w:val="0251F4DC"/>
    <w:rsid w:val="025DE97D"/>
    <w:rsid w:val="032AB730"/>
    <w:rsid w:val="04A039EA"/>
    <w:rsid w:val="058E0890"/>
    <w:rsid w:val="0A6FCEE9"/>
    <w:rsid w:val="0C5D005F"/>
    <w:rsid w:val="10ECDF23"/>
    <w:rsid w:val="1357158B"/>
    <w:rsid w:val="1527B478"/>
    <w:rsid w:val="16EBC750"/>
    <w:rsid w:val="1700E879"/>
    <w:rsid w:val="17537587"/>
    <w:rsid w:val="197F7BEF"/>
    <w:rsid w:val="1B1B4C50"/>
    <w:rsid w:val="1C6F3367"/>
    <w:rsid w:val="1CB71CB1"/>
    <w:rsid w:val="1CC79082"/>
    <w:rsid w:val="1F02E806"/>
    <w:rsid w:val="2056CF1D"/>
    <w:rsid w:val="22DE74EB"/>
    <w:rsid w:val="31DF8AE7"/>
    <w:rsid w:val="35A8198D"/>
    <w:rsid w:val="38BCFB06"/>
    <w:rsid w:val="38EA8DB8"/>
    <w:rsid w:val="38F3E8C6"/>
    <w:rsid w:val="3A3E74CF"/>
    <w:rsid w:val="3F966888"/>
    <w:rsid w:val="40E1964D"/>
    <w:rsid w:val="417185E9"/>
    <w:rsid w:val="4193C7F7"/>
    <w:rsid w:val="43C4D4E6"/>
    <w:rsid w:val="48C0B5BE"/>
    <w:rsid w:val="4C403FCA"/>
    <w:rsid w:val="4C7A2CC1"/>
    <w:rsid w:val="52475C71"/>
    <w:rsid w:val="5362D853"/>
    <w:rsid w:val="558AE704"/>
    <w:rsid w:val="5708E0EC"/>
    <w:rsid w:val="5924895D"/>
    <w:rsid w:val="594D09B5"/>
    <w:rsid w:val="5AE7C42E"/>
    <w:rsid w:val="603E1778"/>
    <w:rsid w:val="6043F5EF"/>
    <w:rsid w:val="69D6BAF8"/>
    <w:rsid w:val="6B636849"/>
    <w:rsid w:val="706795DA"/>
    <w:rsid w:val="71B98170"/>
    <w:rsid w:val="737CCECD"/>
    <w:rsid w:val="746CB446"/>
    <w:rsid w:val="76983963"/>
    <w:rsid w:val="7ABDDB9C"/>
    <w:rsid w:val="7D0C7E8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829949850">
          <w:marLeft w:val="0"/>
          <w:marRight w:val="0"/>
          <w:marTop w:val="0"/>
          <w:marBottom w:val="0"/>
          <w:divBdr>
            <w:top w:val="none" w:sz="0" w:space="0" w:color="auto"/>
            <w:left w:val="none" w:sz="0" w:space="0" w:color="auto"/>
            <w:bottom w:val="none" w:sz="0" w:space="0" w:color="auto"/>
            <w:right w:val="none" w:sz="0" w:space="0" w:color="auto"/>
          </w:divBdr>
        </w:div>
        <w:div w:id="454064582">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560140559">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 w:id="64570031">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Props1.xml><?xml version="1.0" encoding="utf-8"?>
<ds:datastoreItem xmlns:ds="http://schemas.openxmlformats.org/officeDocument/2006/customXml" ds:itemID="{224C0821-FB1D-4CD0-96ED-47DDA0A3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130AEB22-13F0-4141-80FA-8FFE373C7EC1}">
  <ds:schemaRefs>
    <ds:schemaRef ds:uri="http://schemas.microsoft.com/office/2006/documentManagement/types"/>
    <ds:schemaRef ds:uri="http://purl.org/dc/terms/"/>
    <ds:schemaRef ds:uri="http://purl.org/dc/elements/1.1/"/>
    <ds:schemaRef ds:uri="http://www.w3.org/XML/1998/namespace"/>
    <ds:schemaRef ds:uri="d2301f34-5cde-48a5-92d5-a0089b6a6a0e"/>
    <ds:schemaRef ds:uri="http://purl.org/dc/dcmitype/"/>
    <ds:schemaRef ds:uri="http://schemas.openxmlformats.org/package/2006/metadata/core-properties"/>
    <ds:schemaRef ds:uri="http://schemas.microsoft.com/office/2006/metadata/properties"/>
    <ds:schemaRef ds:uri="c67b1871-600f-4b9e-a4b1-ab314be2ee2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6045</Characters>
  <Application>Microsoft Office Word</Application>
  <DocSecurity>0</DocSecurity>
  <Lines>50</Lines>
  <Paragraphs>14</Paragraphs>
  <ScaleCrop>false</ScaleCrop>
  <Company>healthAlliance</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2023-06-16T01:59:00Z</dcterms:created>
  <dcterms:modified xsi:type="dcterms:W3CDTF">2023-06-16T01:59:00Z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