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4FA1" w14:textId="77777777" w:rsidR="00841710" w:rsidRPr="009B1AAD" w:rsidRDefault="009B1AAD">
      <w:pPr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9B1AAD">
        <w:rPr>
          <w:rFonts w:ascii="Arial" w:hAnsi="Arial" w:cs="Arial"/>
          <w:sz w:val="44"/>
          <w:szCs w:val="44"/>
        </w:rPr>
        <w:t>Disabled People’s Organisations Coalition (DPO Coalition)</w:t>
      </w:r>
    </w:p>
    <w:p w14:paraId="7458C7ED" w14:textId="77777777" w:rsidR="009B1AAD" w:rsidRPr="0097577D" w:rsidRDefault="009B1AAD" w:rsidP="00966EBC">
      <w:pPr>
        <w:spacing w:before="300" w:after="300"/>
        <w:rPr>
          <w:rFonts w:ascii="Arial" w:hAnsi="Arial" w:cs="Arial"/>
          <w:sz w:val="96"/>
          <w:szCs w:val="96"/>
        </w:rPr>
      </w:pPr>
      <w:r w:rsidRPr="0097577D">
        <w:rPr>
          <w:rFonts w:ascii="Arial" w:hAnsi="Arial" w:cs="Arial"/>
          <w:sz w:val="96"/>
          <w:szCs w:val="96"/>
        </w:rPr>
        <w:t>Charter</w:t>
      </w:r>
      <w:r w:rsidR="005C5922">
        <w:rPr>
          <w:rFonts w:ascii="Arial" w:hAnsi="Arial" w:cs="Arial"/>
          <w:sz w:val="96"/>
          <w:szCs w:val="96"/>
        </w:rPr>
        <w:t xml:space="preserve"> </w:t>
      </w:r>
      <w:r w:rsidR="005C5922" w:rsidRPr="00366AA4">
        <w:rPr>
          <w:rFonts w:ascii="Arial" w:hAnsi="Arial" w:cs="Arial"/>
          <w:sz w:val="44"/>
          <w:szCs w:val="44"/>
        </w:rPr>
        <w:t>(</w:t>
      </w:r>
      <w:r w:rsidR="005C6585">
        <w:rPr>
          <w:rFonts w:ascii="Arial" w:hAnsi="Arial" w:cs="Arial"/>
          <w:sz w:val="44"/>
          <w:szCs w:val="44"/>
        </w:rPr>
        <w:t xml:space="preserve">working </w:t>
      </w:r>
      <w:r w:rsidR="005C5922" w:rsidRPr="00366AA4">
        <w:rPr>
          <w:rFonts w:ascii="Arial" w:hAnsi="Arial" w:cs="Arial"/>
          <w:sz w:val="44"/>
          <w:szCs w:val="44"/>
        </w:rPr>
        <w:t>draft</w:t>
      </w:r>
      <w:r w:rsidR="007651DA" w:rsidRPr="00366AA4">
        <w:rPr>
          <w:rFonts w:ascii="Arial" w:hAnsi="Arial" w:cs="Arial"/>
          <w:sz w:val="44"/>
          <w:szCs w:val="44"/>
        </w:rPr>
        <w:t xml:space="preserve"> </w:t>
      </w:r>
      <w:r w:rsidR="005C6585">
        <w:rPr>
          <w:rFonts w:ascii="Arial" w:hAnsi="Arial" w:cs="Arial"/>
          <w:sz w:val="44"/>
          <w:szCs w:val="44"/>
        </w:rPr>
        <w:t>24 May</w:t>
      </w:r>
      <w:r w:rsidR="005C5922" w:rsidRPr="00366AA4">
        <w:rPr>
          <w:rFonts w:ascii="Arial" w:hAnsi="Arial" w:cs="Arial"/>
          <w:sz w:val="44"/>
          <w:szCs w:val="44"/>
        </w:rPr>
        <w:t>)</w:t>
      </w:r>
    </w:p>
    <w:p w14:paraId="0CFAB348" w14:textId="77777777" w:rsidR="004B5183" w:rsidRPr="004B5183" w:rsidRDefault="004B5183" w:rsidP="00417F68">
      <w:pPr>
        <w:spacing w:before="160" w:after="0"/>
        <w:rPr>
          <w:rFonts w:ascii="Arial" w:hAnsi="Arial" w:cs="Arial"/>
          <w:sz w:val="36"/>
          <w:szCs w:val="36"/>
          <w:highlight w:val="yellow"/>
        </w:rPr>
      </w:pPr>
      <w:proofErr w:type="spellStart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>Whakataukī</w:t>
      </w:r>
      <w:proofErr w:type="spellEnd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 xml:space="preserve">: </w:t>
      </w:r>
      <w:proofErr w:type="spellStart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>Nā</w:t>
      </w:r>
      <w:proofErr w:type="spellEnd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 xml:space="preserve"> </w:t>
      </w:r>
      <w:proofErr w:type="spellStart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>tō</w:t>
      </w:r>
      <w:proofErr w:type="spellEnd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 xml:space="preserve"> </w:t>
      </w:r>
      <w:proofErr w:type="spellStart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>rourou</w:t>
      </w:r>
      <w:proofErr w:type="spellEnd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 xml:space="preserve">, </w:t>
      </w:r>
      <w:proofErr w:type="spellStart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>nā</w:t>
      </w:r>
      <w:proofErr w:type="spellEnd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 xml:space="preserve"> </w:t>
      </w:r>
      <w:proofErr w:type="spellStart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>taku</w:t>
      </w:r>
      <w:proofErr w:type="spellEnd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 xml:space="preserve"> </w:t>
      </w:r>
      <w:proofErr w:type="spellStart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>rourou</w:t>
      </w:r>
      <w:proofErr w:type="spellEnd"/>
      <w:r w:rsidRPr="004B5183">
        <w:rPr>
          <w:rStyle w:val="Emphasis"/>
          <w:rFonts w:ascii="MS Mincho" w:hAnsi="MS Mincho" w:cs="MS Mincho"/>
          <w:color w:val="1579B8"/>
          <w:kern w:val="36"/>
          <w:sz w:val="36"/>
          <w:szCs w:val="36"/>
        </w:rPr>
        <w:t> </w:t>
      </w:r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 xml:space="preserve">ka </w:t>
      </w:r>
      <w:proofErr w:type="spellStart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>ora</w:t>
      </w:r>
      <w:proofErr w:type="spellEnd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 xml:space="preserve"> ai </w:t>
      </w:r>
      <w:proofErr w:type="spellStart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>te</w:t>
      </w:r>
      <w:proofErr w:type="spellEnd"/>
      <w:r w:rsidRPr="004B5183">
        <w:rPr>
          <w:rStyle w:val="Emphasis"/>
          <w:rFonts w:ascii="Roboto Slab" w:hAnsi="Roboto Slab"/>
          <w:color w:val="1579B8"/>
          <w:kern w:val="36"/>
          <w:sz w:val="36"/>
          <w:szCs w:val="36"/>
        </w:rPr>
        <w:t xml:space="preserve"> iwi</w:t>
      </w:r>
    </w:p>
    <w:p w14:paraId="08BC7F17" w14:textId="77777777" w:rsidR="00417F68" w:rsidRPr="00417F68" w:rsidRDefault="004B5183" w:rsidP="00567AC0">
      <w:pPr>
        <w:spacing w:before="160" w:after="0"/>
        <w:ind w:right="-188"/>
        <w:rPr>
          <w:rFonts w:ascii="Arial" w:hAnsi="Arial" w:cs="Arial"/>
          <w:sz w:val="32"/>
          <w:szCs w:val="32"/>
        </w:rPr>
      </w:pPr>
      <w:r w:rsidRPr="004B5183">
        <w:rPr>
          <w:rFonts w:ascii="Arial" w:hAnsi="Arial" w:cs="Arial"/>
          <w:sz w:val="32"/>
          <w:szCs w:val="32"/>
        </w:rPr>
        <w:t>With your food basket and my food basket the people will thrive</w:t>
      </w:r>
      <w:r w:rsidR="00417F68" w:rsidRPr="004B5183">
        <w:rPr>
          <w:rFonts w:ascii="Arial" w:hAnsi="Arial" w:cs="Arial"/>
          <w:sz w:val="32"/>
          <w:szCs w:val="32"/>
        </w:rPr>
        <w:t>.</w:t>
      </w:r>
    </w:p>
    <w:p w14:paraId="42645618" w14:textId="77777777" w:rsidR="009B1AAD" w:rsidRPr="000B0CA5" w:rsidRDefault="009B1AAD" w:rsidP="00966EBC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Purpose</w:t>
      </w:r>
    </w:p>
    <w:p w14:paraId="1E47AE2A" w14:textId="77777777" w:rsidR="00AB7303" w:rsidRDefault="009B1AAD" w:rsidP="00567AC0">
      <w:pPr>
        <w:pStyle w:val="ListParagraph"/>
        <w:numPr>
          <w:ilvl w:val="0"/>
          <w:numId w:val="1"/>
        </w:numPr>
        <w:spacing w:before="160" w:after="0"/>
        <w:ind w:left="567" w:right="-188" w:hanging="567"/>
        <w:contextualSpacing w:val="0"/>
        <w:rPr>
          <w:rFonts w:ascii="Arial" w:hAnsi="Arial" w:cs="Arial"/>
          <w:sz w:val="32"/>
          <w:szCs w:val="32"/>
        </w:rPr>
      </w:pPr>
      <w:r w:rsidRPr="009B1AAD">
        <w:rPr>
          <w:rFonts w:ascii="Arial" w:hAnsi="Arial" w:cs="Arial"/>
          <w:sz w:val="32"/>
          <w:szCs w:val="32"/>
        </w:rPr>
        <w:t>The DPO Coalition exists to</w:t>
      </w:r>
      <w:r w:rsidR="004C778D">
        <w:rPr>
          <w:rFonts w:ascii="Arial" w:hAnsi="Arial" w:cs="Arial"/>
          <w:sz w:val="32"/>
          <w:szCs w:val="32"/>
        </w:rPr>
        <w:t xml:space="preserve"> </w:t>
      </w:r>
      <w:r w:rsidR="00CD467C">
        <w:rPr>
          <w:rFonts w:ascii="Arial" w:hAnsi="Arial" w:cs="Arial"/>
          <w:sz w:val="32"/>
          <w:szCs w:val="32"/>
        </w:rPr>
        <w:t>increase the collective impact of DPOs to achieve</w:t>
      </w:r>
      <w:r w:rsidR="00CD467C" w:rsidRPr="009B1AAD">
        <w:rPr>
          <w:rFonts w:ascii="Arial" w:hAnsi="Arial" w:cs="Arial"/>
          <w:sz w:val="32"/>
          <w:szCs w:val="32"/>
        </w:rPr>
        <w:t xml:space="preserve"> Disability Rights in </w:t>
      </w:r>
      <w:r w:rsidR="00CD467C">
        <w:rPr>
          <w:rFonts w:ascii="Arial" w:hAnsi="Arial" w:cs="Arial"/>
          <w:sz w:val="32"/>
          <w:szCs w:val="32"/>
        </w:rPr>
        <w:t xml:space="preserve">Aotearoa </w:t>
      </w:r>
      <w:r w:rsidR="00CD467C" w:rsidRPr="009B1AAD">
        <w:rPr>
          <w:rFonts w:ascii="Arial" w:hAnsi="Arial" w:cs="Arial"/>
          <w:sz w:val="32"/>
          <w:szCs w:val="32"/>
        </w:rPr>
        <w:t>New Zealand</w:t>
      </w:r>
      <w:r w:rsidR="00577C84">
        <w:rPr>
          <w:rFonts w:ascii="Arial" w:hAnsi="Arial" w:cs="Arial"/>
          <w:sz w:val="32"/>
          <w:szCs w:val="32"/>
        </w:rPr>
        <w:t xml:space="preserve"> as defined by </w:t>
      </w:r>
      <w:r w:rsidR="00577C84" w:rsidRPr="00AB7303">
        <w:rPr>
          <w:rFonts w:ascii="Arial" w:hAnsi="Arial" w:cs="Arial"/>
          <w:sz w:val="32"/>
          <w:szCs w:val="32"/>
        </w:rPr>
        <w:t>the United Nations</w:t>
      </w:r>
      <w:r w:rsidR="00577C84">
        <w:rPr>
          <w:rFonts w:ascii="Arial" w:hAnsi="Arial" w:cs="Arial"/>
          <w:sz w:val="32"/>
          <w:szCs w:val="32"/>
        </w:rPr>
        <w:t>’</w:t>
      </w:r>
      <w:r w:rsidR="00577C84" w:rsidRPr="00AB7303">
        <w:rPr>
          <w:rFonts w:ascii="Arial" w:hAnsi="Arial" w:cs="Arial"/>
          <w:sz w:val="32"/>
          <w:szCs w:val="32"/>
        </w:rPr>
        <w:t xml:space="preserve"> Convention on the Rights of Persons with Disabilities (UNCRPD) and associated documents</w:t>
      </w:r>
      <w:r w:rsidR="00CD467C" w:rsidRPr="009B1AAD">
        <w:rPr>
          <w:rFonts w:ascii="Arial" w:hAnsi="Arial" w:cs="Arial"/>
          <w:sz w:val="32"/>
          <w:szCs w:val="32"/>
        </w:rPr>
        <w:t>.</w:t>
      </w:r>
    </w:p>
    <w:p w14:paraId="3EF133C3" w14:textId="77777777" w:rsidR="00577C84" w:rsidRDefault="00577C84" w:rsidP="00567AC0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Our role is mandated by the UNCRPD and recognised by Government.</w:t>
      </w:r>
    </w:p>
    <w:p w14:paraId="465B83A6" w14:textId="77777777" w:rsidR="002D7B8E" w:rsidRPr="00AB7303" w:rsidRDefault="002D7B8E" w:rsidP="006B431D">
      <w:pPr>
        <w:pStyle w:val="ListParagraph"/>
        <w:numPr>
          <w:ilvl w:val="1"/>
          <w:numId w:val="1"/>
        </w:numPr>
        <w:spacing w:before="100" w:after="0"/>
        <w:ind w:left="993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are directed by </w:t>
      </w:r>
      <w:r w:rsidR="00FE18CD">
        <w:rPr>
          <w:rFonts w:ascii="Arial" w:hAnsi="Arial" w:cs="Arial"/>
          <w:sz w:val="32"/>
          <w:szCs w:val="32"/>
        </w:rPr>
        <w:t xml:space="preserve">our </w:t>
      </w:r>
      <w:r>
        <w:rPr>
          <w:rFonts w:ascii="Arial" w:hAnsi="Arial" w:cs="Arial"/>
          <w:sz w:val="32"/>
          <w:szCs w:val="32"/>
        </w:rPr>
        <w:t>DPO</w:t>
      </w:r>
      <w:r w:rsidR="00FE18CD">
        <w:rPr>
          <w:rFonts w:ascii="Arial" w:hAnsi="Arial" w:cs="Arial"/>
          <w:sz w:val="32"/>
          <w:szCs w:val="32"/>
        </w:rPr>
        <w:t xml:space="preserve"> members</w:t>
      </w:r>
      <w:r>
        <w:rPr>
          <w:rFonts w:ascii="Arial" w:hAnsi="Arial" w:cs="Arial"/>
          <w:sz w:val="32"/>
          <w:szCs w:val="32"/>
        </w:rPr>
        <w:t>.</w:t>
      </w:r>
    </w:p>
    <w:p w14:paraId="3FD65FE8" w14:textId="77777777" w:rsidR="0097577D" w:rsidRPr="000B0CA5" w:rsidRDefault="0097577D" w:rsidP="0097577D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 xml:space="preserve">Te </w:t>
      </w:r>
      <w:proofErr w:type="spellStart"/>
      <w:r w:rsidRPr="000B0CA5">
        <w:rPr>
          <w:rFonts w:ascii="Arial" w:hAnsi="Arial" w:cs="Arial"/>
          <w:b/>
          <w:sz w:val="36"/>
          <w:szCs w:val="36"/>
        </w:rPr>
        <w:t>Tiriti</w:t>
      </w:r>
      <w:proofErr w:type="spellEnd"/>
      <w:r w:rsidRPr="000B0CA5">
        <w:rPr>
          <w:rFonts w:ascii="Arial" w:hAnsi="Arial" w:cs="Arial"/>
          <w:b/>
          <w:sz w:val="36"/>
          <w:szCs w:val="36"/>
        </w:rPr>
        <w:t xml:space="preserve"> O Waitangi</w:t>
      </w:r>
    </w:p>
    <w:p w14:paraId="1E2A10A3" w14:textId="77777777" w:rsidR="0097577D" w:rsidRDefault="0097577D" w:rsidP="0097577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Our work is guided by T</w:t>
      </w:r>
      <w:r w:rsidR="009A1C1E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Tiriti</w:t>
      </w:r>
      <w:proofErr w:type="spellEnd"/>
      <w:r>
        <w:rPr>
          <w:rFonts w:ascii="Arial" w:hAnsi="Arial" w:cs="Arial"/>
          <w:sz w:val="32"/>
          <w:szCs w:val="32"/>
        </w:rPr>
        <w:t xml:space="preserve"> O Waitangi as the founding document of Aotearoa New Zealand</w:t>
      </w:r>
      <w:r w:rsidR="00FB257B">
        <w:rPr>
          <w:rFonts w:ascii="Arial" w:hAnsi="Arial" w:cs="Arial"/>
          <w:sz w:val="32"/>
          <w:szCs w:val="32"/>
        </w:rPr>
        <w:t>.</w:t>
      </w:r>
    </w:p>
    <w:p w14:paraId="4ECD1062" w14:textId="77777777" w:rsidR="00417F68" w:rsidRPr="000B0CA5" w:rsidRDefault="00417F68" w:rsidP="00417F68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Vision</w:t>
      </w:r>
    </w:p>
    <w:p w14:paraId="2BFA7145" w14:textId="77777777" w:rsidR="00417F68" w:rsidRDefault="00417F68" w:rsidP="00567AC0">
      <w:pPr>
        <w:pStyle w:val="ListParagraph"/>
        <w:numPr>
          <w:ilvl w:val="0"/>
          <w:numId w:val="1"/>
        </w:numPr>
        <w:spacing w:before="160" w:after="0"/>
        <w:ind w:left="567" w:right="-472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Full achievement of Disability Rights </w:t>
      </w:r>
      <w:r w:rsidR="006F751D">
        <w:rPr>
          <w:rFonts w:ascii="Arial" w:hAnsi="Arial" w:cs="Arial"/>
          <w:sz w:val="32"/>
          <w:szCs w:val="32"/>
        </w:rPr>
        <w:t xml:space="preserve">equality </w:t>
      </w:r>
      <w:r>
        <w:rPr>
          <w:rFonts w:ascii="Arial" w:hAnsi="Arial" w:cs="Arial"/>
          <w:sz w:val="32"/>
          <w:szCs w:val="32"/>
        </w:rPr>
        <w:t>in Aotearoa New Zealand.</w:t>
      </w:r>
    </w:p>
    <w:p w14:paraId="41D82C99" w14:textId="77777777" w:rsidR="005A7C8E" w:rsidRPr="000B0CA5" w:rsidRDefault="005A7C8E" w:rsidP="005A7C8E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Values for working together</w:t>
      </w:r>
    </w:p>
    <w:p w14:paraId="1D33BCD4" w14:textId="77777777" w:rsidR="005A7C8E" w:rsidRDefault="005A7C8E" w:rsidP="005A7C8E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Our values for working together are:</w:t>
      </w:r>
    </w:p>
    <w:p w14:paraId="64DFE349" w14:textId="77777777" w:rsidR="00510587" w:rsidRPr="00510587" w:rsidRDefault="00510587" w:rsidP="00567AC0">
      <w:pPr>
        <w:pStyle w:val="ListParagraph"/>
        <w:numPr>
          <w:ilvl w:val="1"/>
          <w:numId w:val="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Respect people – Nothing about us without us.</w:t>
      </w:r>
    </w:p>
    <w:p w14:paraId="7C1F524A" w14:textId="77777777" w:rsidR="005A7C8E" w:rsidRPr="00603403" w:rsidRDefault="005A7C8E" w:rsidP="006B431D">
      <w:pPr>
        <w:pStyle w:val="ListParagraph"/>
        <w:numPr>
          <w:ilvl w:val="1"/>
          <w:numId w:val="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Collective effort – Engaging equally with others to achieve more.</w:t>
      </w:r>
    </w:p>
    <w:p w14:paraId="58A4DADD" w14:textId="77777777" w:rsidR="005A7C8E" w:rsidRPr="00603403" w:rsidRDefault="005A7C8E" w:rsidP="006B431D">
      <w:pPr>
        <w:pStyle w:val="ListParagraph"/>
        <w:numPr>
          <w:ilvl w:val="1"/>
          <w:numId w:val="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Inclusion – Embracing diversity, understanding and valuing others’ perspectives.</w:t>
      </w:r>
    </w:p>
    <w:p w14:paraId="476D4566" w14:textId="77777777" w:rsidR="005A7C8E" w:rsidRPr="00603403" w:rsidRDefault="005A7C8E" w:rsidP="006B431D">
      <w:pPr>
        <w:pStyle w:val="ListParagraph"/>
        <w:numPr>
          <w:ilvl w:val="1"/>
          <w:numId w:val="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Integrity – Principled advocates</w:t>
      </w:r>
      <w:r w:rsidR="00510587">
        <w:rPr>
          <w:rFonts w:ascii="Arial" w:hAnsi="Arial" w:cs="Arial"/>
          <w:sz w:val="32"/>
          <w:szCs w:val="32"/>
        </w:rPr>
        <w:t xml:space="preserve"> who </w:t>
      </w:r>
      <w:r>
        <w:rPr>
          <w:rFonts w:ascii="Arial" w:hAnsi="Arial" w:cs="Arial"/>
          <w:sz w:val="32"/>
          <w:szCs w:val="32"/>
        </w:rPr>
        <w:t>address issues openly</w:t>
      </w:r>
      <w:r w:rsidR="00510587">
        <w:rPr>
          <w:rFonts w:ascii="Arial" w:hAnsi="Arial" w:cs="Arial"/>
          <w:sz w:val="32"/>
          <w:szCs w:val="32"/>
        </w:rPr>
        <w:t xml:space="preserve"> and honestly.</w:t>
      </w:r>
    </w:p>
    <w:p w14:paraId="460C3039" w14:textId="77777777" w:rsidR="005A7C8E" w:rsidRPr="00417F68" w:rsidRDefault="005A7C8E" w:rsidP="006B431D">
      <w:pPr>
        <w:pStyle w:val="ListParagraph"/>
        <w:numPr>
          <w:ilvl w:val="1"/>
          <w:numId w:val="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Empathy – Looking out for each other, being kind.</w:t>
      </w:r>
    </w:p>
    <w:p w14:paraId="5CA2D033" w14:textId="77777777" w:rsidR="005A7C8E" w:rsidRPr="00EB1ACC" w:rsidRDefault="005A7C8E" w:rsidP="006B431D">
      <w:pPr>
        <w:pStyle w:val="ListParagraph"/>
        <w:numPr>
          <w:ilvl w:val="1"/>
          <w:numId w:val="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EB1ACC">
        <w:rPr>
          <w:rFonts w:ascii="Arial" w:hAnsi="Arial" w:cs="Arial"/>
          <w:sz w:val="32"/>
          <w:szCs w:val="32"/>
        </w:rPr>
        <w:t>Evidence –</w:t>
      </w:r>
      <w:r>
        <w:rPr>
          <w:rFonts w:ascii="Arial" w:hAnsi="Arial" w:cs="Arial"/>
          <w:sz w:val="32"/>
          <w:szCs w:val="32"/>
        </w:rPr>
        <w:t xml:space="preserve"> </w:t>
      </w:r>
      <w:r w:rsidRPr="00EB1ACC">
        <w:rPr>
          <w:rFonts w:ascii="Arial" w:hAnsi="Arial" w:cs="Arial"/>
          <w:sz w:val="32"/>
          <w:szCs w:val="32"/>
        </w:rPr>
        <w:t>Use of evidence to maximise value.</w:t>
      </w:r>
    </w:p>
    <w:p w14:paraId="6D1A1808" w14:textId="77777777" w:rsidR="005A7C8E" w:rsidRPr="005A7C8E" w:rsidRDefault="005A7C8E" w:rsidP="006B431D">
      <w:pPr>
        <w:pStyle w:val="ListParagraph"/>
        <w:numPr>
          <w:ilvl w:val="1"/>
          <w:numId w:val="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Sustainability – Adequate resources to deliver our role.</w:t>
      </w:r>
    </w:p>
    <w:p w14:paraId="1D18CD24" w14:textId="77777777" w:rsidR="00CD467C" w:rsidRPr="000B0CA5" w:rsidRDefault="0097577D" w:rsidP="00AB7303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Functions</w:t>
      </w:r>
    </w:p>
    <w:p w14:paraId="5B8296A6" w14:textId="77777777" w:rsidR="00CD467C" w:rsidRDefault="00AB7303" w:rsidP="00CD467C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DPO Coalition </w:t>
      </w:r>
      <w:r w:rsidR="00966EBC">
        <w:rPr>
          <w:rFonts w:ascii="Arial" w:hAnsi="Arial" w:cs="Arial"/>
          <w:sz w:val="32"/>
          <w:szCs w:val="32"/>
        </w:rPr>
        <w:t xml:space="preserve">brings DPOs together to deliver </w:t>
      </w:r>
      <w:r w:rsidR="005A7C8E">
        <w:rPr>
          <w:rFonts w:ascii="Arial" w:hAnsi="Arial" w:cs="Arial"/>
          <w:sz w:val="32"/>
          <w:szCs w:val="32"/>
        </w:rPr>
        <w:t>six</w:t>
      </w:r>
      <w:r>
        <w:rPr>
          <w:rFonts w:ascii="Arial" w:hAnsi="Arial" w:cs="Arial"/>
          <w:sz w:val="32"/>
          <w:szCs w:val="32"/>
        </w:rPr>
        <w:t xml:space="preserve"> core functions: </w:t>
      </w:r>
    </w:p>
    <w:p w14:paraId="3BDA3D77" w14:textId="77777777" w:rsidR="00CD467C" w:rsidRDefault="00AE187D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AE187D">
        <w:rPr>
          <w:rFonts w:ascii="Arial" w:hAnsi="Arial" w:cs="Arial"/>
          <w:sz w:val="32"/>
          <w:szCs w:val="32"/>
        </w:rPr>
        <w:t>W</w:t>
      </w:r>
      <w:r w:rsidR="00AB7303">
        <w:rPr>
          <w:rFonts w:ascii="Arial" w:hAnsi="Arial" w:cs="Arial"/>
          <w:sz w:val="32"/>
          <w:szCs w:val="32"/>
        </w:rPr>
        <w:t xml:space="preserve">ork </w:t>
      </w:r>
      <w:r w:rsidRPr="00AE187D">
        <w:rPr>
          <w:rFonts w:ascii="Arial" w:hAnsi="Arial" w:cs="Arial"/>
          <w:sz w:val="32"/>
          <w:szCs w:val="32"/>
        </w:rPr>
        <w:t xml:space="preserve">together with </w:t>
      </w:r>
      <w:r w:rsidR="00444968">
        <w:rPr>
          <w:rFonts w:ascii="Arial" w:hAnsi="Arial" w:cs="Arial"/>
          <w:sz w:val="32"/>
          <w:szCs w:val="32"/>
        </w:rPr>
        <w:t>all</w:t>
      </w:r>
      <w:r w:rsidRPr="00AE187D">
        <w:rPr>
          <w:rFonts w:ascii="Arial" w:hAnsi="Arial" w:cs="Arial"/>
          <w:sz w:val="32"/>
          <w:szCs w:val="32"/>
        </w:rPr>
        <w:t xml:space="preserve"> disabled people to improve our </w:t>
      </w:r>
      <w:r w:rsidRPr="00CD467C">
        <w:rPr>
          <w:rFonts w:ascii="Arial" w:hAnsi="Arial" w:cs="Arial"/>
          <w:sz w:val="32"/>
          <w:szCs w:val="32"/>
        </w:rPr>
        <w:t>collective lives by influencing improvement in society and government services.</w:t>
      </w:r>
    </w:p>
    <w:p w14:paraId="3E74CBEE" w14:textId="77777777" w:rsidR="00CD467C" w:rsidRPr="00AB7303" w:rsidRDefault="00CD467C" w:rsidP="00567AC0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AB7303">
        <w:rPr>
          <w:rFonts w:ascii="Arial" w:hAnsi="Arial" w:cs="Arial"/>
          <w:sz w:val="32"/>
          <w:szCs w:val="32"/>
        </w:rPr>
        <w:t>W</w:t>
      </w:r>
      <w:r w:rsidR="005A7C8E">
        <w:rPr>
          <w:rFonts w:ascii="Arial" w:hAnsi="Arial" w:cs="Arial"/>
          <w:sz w:val="32"/>
          <w:szCs w:val="32"/>
        </w:rPr>
        <w:t>ork</w:t>
      </w:r>
      <w:r w:rsidRPr="00AB7303">
        <w:rPr>
          <w:rFonts w:ascii="Arial" w:hAnsi="Arial" w:cs="Arial"/>
          <w:sz w:val="32"/>
          <w:szCs w:val="32"/>
        </w:rPr>
        <w:t xml:space="preserve"> with Government in partnership under UNCRPD Article 4.3</w:t>
      </w:r>
      <w:r w:rsidR="006F751D">
        <w:rPr>
          <w:rFonts w:ascii="Arial" w:hAnsi="Arial" w:cs="Arial"/>
          <w:sz w:val="32"/>
          <w:szCs w:val="32"/>
        </w:rPr>
        <w:t xml:space="preserve"> to implement Disability Rights</w:t>
      </w:r>
      <w:r w:rsidRPr="00AB7303">
        <w:rPr>
          <w:rFonts w:ascii="Arial" w:hAnsi="Arial" w:cs="Arial"/>
          <w:sz w:val="32"/>
          <w:szCs w:val="32"/>
        </w:rPr>
        <w:t>.</w:t>
      </w:r>
      <w:r w:rsidR="00AB7303" w:rsidRPr="00AB7303">
        <w:rPr>
          <w:rFonts w:ascii="Arial" w:hAnsi="Arial" w:cs="Arial"/>
          <w:sz w:val="32"/>
          <w:szCs w:val="32"/>
        </w:rPr>
        <w:t xml:space="preserve"> </w:t>
      </w:r>
      <w:r w:rsidR="00AE187D" w:rsidRPr="00AB7303">
        <w:rPr>
          <w:rFonts w:ascii="Arial" w:hAnsi="Arial" w:cs="Arial"/>
          <w:sz w:val="32"/>
          <w:szCs w:val="32"/>
        </w:rPr>
        <w:t>We are the agency for direct access to the collective and informed voice of disabled people for input and advice into Government policy and decision-making.</w:t>
      </w:r>
    </w:p>
    <w:p w14:paraId="21C0512A" w14:textId="77777777" w:rsidR="00AB7303" w:rsidRDefault="00AB7303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</w:t>
      </w:r>
      <w:r w:rsidR="00CD467C" w:rsidRPr="00CD467C">
        <w:rPr>
          <w:rFonts w:ascii="Arial" w:hAnsi="Arial" w:cs="Arial"/>
          <w:sz w:val="32"/>
          <w:szCs w:val="32"/>
        </w:rPr>
        <w:t>liver</w:t>
      </w:r>
      <w:r w:rsidR="005A7C8E">
        <w:rPr>
          <w:rFonts w:ascii="Arial" w:hAnsi="Arial" w:cs="Arial"/>
          <w:sz w:val="32"/>
          <w:szCs w:val="32"/>
        </w:rPr>
        <w:t xml:space="preserve"> </w:t>
      </w:r>
      <w:r w:rsidR="00CD467C" w:rsidRPr="00CD467C">
        <w:rPr>
          <w:rFonts w:ascii="Arial" w:hAnsi="Arial" w:cs="Arial"/>
          <w:sz w:val="32"/>
          <w:szCs w:val="32"/>
        </w:rPr>
        <w:t>Disabled People Led Monitoring under UNCRPD Article 33</w:t>
      </w:r>
      <w:r>
        <w:rPr>
          <w:rFonts w:ascii="Arial" w:hAnsi="Arial" w:cs="Arial"/>
          <w:sz w:val="32"/>
          <w:szCs w:val="32"/>
        </w:rPr>
        <w:t>.</w:t>
      </w:r>
    </w:p>
    <w:p w14:paraId="69F67AB8" w14:textId="77777777" w:rsidR="002D7B8E" w:rsidRDefault="00AB7303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Deliver the </w:t>
      </w:r>
      <w:r w:rsidR="00CD467C" w:rsidRPr="00CD467C">
        <w:rPr>
          <w:rFonts w:ascii="Arial" w:hAnsi="Arial" w:cs="Arial"/>
          <w:sz w:val="32"/>
          <w:szCs w:val="32"/>
        </w:rPr>
        <w:t>Independent Monitoring Mechanism (IMM)</w:t>
      </w:r>
      <w:r>
        <w:rPr>
          <w:rFonts w:ascii="Arial" w:hAnsi="Arial" w:cs="Arial"/>
          <w:sz w:val="32"/>
          <w:szCs w:val="32"/>
        </w:rPr>
        <w:t xml:space="preserve"> with the Human Rights Commission and the Office of the Ombudsman</w:t>
      </w:r>
      <w:r w:rsidR="00CD467C" w:rsidRPr="00CD467C">
        <w:rPr>
          <w:rFonts w:ascii="Arial" w:hAnsi="Arial" w:cs="Arial"/>
          <w:sz w:val="32"/>
          <w:szCs w:val="32"/>
        </w:rPr>
        <w:t>.</w:t>
      </w:r>
    </w:p>
    <w:p w14:paraId="2FCEC31B" w14:textId="77777777" w:rsidR="005A7C8E" w:rsidRDefault="005A7C8E" w:rsidP="00567AC0">
      <w:pPr>
        <w:pStyle w:val="ListParagraph"/>
        <w:numPr>
          <w:ilvl w:val="1"/>
          <w:numId w:val="1"/>
        </w:numPr>
        <w:spacing w:before="100" w:after="0"/>
        <w:ind w:left="992" w:right="-330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Grow </w:t>
      </w:r>
      <w:r w:rsidR="00567AC0">
        <w:rPr>
          <w:rFonts w:ascii="Arial" w:hAnsi="Arial" w:cs="Arial"/>
          <w:sz w:val="32"/>
          <w:szCs w:val="32"/>
        </w:rPr>
        <w:t>D</w:t>
      </w:r>
      <w:r w:rsidR="00966EBC">
        <w:rPr>
          <w:rFonts w:ascii="Arial" w:hAnsi="Arial" w:cs="Arial"/>
          <w:sz w:val="32"/>
          <w:szCs w:val="32"/>
        </w:rPr>
        <w:t xml:space="preserve">isabled </w:t>
      </w:r>
      <w:r w:rsidR="00567AC0">
        <w:rPr>
          <w:rFonts w:ascii="Arial" w:hAnsi="Arial" w:cs="Arial"/>
          <w:sz w:val="32"/>
          <w:szCs w:val="32"/>
        </w:rPr>
        <w:t>P</w:t>
      </w:r>
      <w:r w:rsidR="00966EBC">
        <w:rPr>
          <w:rFonts w:ascii="Arial" w:hAnsi="Arial" w:cs="Arial"/>
          <w:sz w:val="32"/>
          <w:szCs w:val="32"/>
        </w:rPr>
        <w:t xml:space="preserve">eoples’ </w:t>
      </w:r>
      <w:r>
        <w:rPr>
          <w:rFonts w:ascii="Arial" w:hAnsi="Arial" w:cs="Arial"/>
          <w:sz w:val="32"/>
          <w:szCs w:val="32"/>
        </w:rPr>
        <w:t>lea</w:t>
      </w:r>
      <w:r w:rsidR="00966EBC">
        <w:rPr>
          <w:rFonts w:ascii="Arial" w:hAnsi="Arial" w:cs="Arial"/>
          <w:sz w:val="32"/>
          <w:szCs w:val="32"/>
        </w:rPr>
        <w:t>dership capability and capacity</w:t>
      </w:r>
      <w:r>
        <w:rPr>
          <w:rFonts w:ascii="Arial" w:hAnsi="Arial" w:cs="Arial"/>
          <w:sz w:val="32"/>
          <w:szCs w:val="32"/>
        </w:rPr>
        <w:t>.</w:t>
      </w:r>
    </w:p>
    <w:p w14:paraId="2A1FA99E" w14:textId="77777777" w:rsidR="006B431D" w:rsidRDefault="005A7C8E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Secure sustainable funding for DPOs and the DPO Coalition.</w:t>
      </w:r>
    </w:p>
    <w:p w14:paraId="1BBADED4" w14:textId="77777777" w:rsidR="006F751D" w:rsidRPr="006B431D" w:rsidRDefault="006F751D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Maintain a legal form and funding structure that is fit </w:t>
      </w:r>
      <w:proofErr w:type="spellStart"/>
      <w:r>
        <w:rPr>
          <w:rFonts w:ascii="Arial" w:hAnsi="Arial" w:cs="Arial"/>
          <w:sz w:val="32"/>
          <w:szCs w:val="32"/>
        </w:rPr>
        <w:t>fot</w:t>
      </w:r>
      <w:proofErr w:type="spellEnd"/>
      <w:r>
        <w:rPr>
          <w:rFonts w:ascii="Arial" w:hAnsi="Arial" w:cs="Arial"/>
          <w:sz w:val="32"/>
          <w:szCs w:val="32"/>
        </w:rPr>
        <w:t xml:space="preserve"> purpose.</w:t>
      </w:r>
    </w:p>
    <w:p w14:paraId="6B0328FB" w14:textId="77777777" w:rsidR="004C778D" w:rsidRPr="000B0CA5" w:rsidRDefault="004C778D" w:rsidP="004C778D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lastRenderedPageBreak/>
        <w:t>Membership</w:t>
      </w:r>
    </w:p>
    <w:p w14:paraId="73480756" w14:textId="77777777" w:rsidR="00297A55" w:rsidRDefault="00C04FA7" w:rsidP="0097577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be a Member</w:t>
      </w:r>
      <w:r w:rsidR="00FE18CD">
        <w:rPr>
          <w:rFonts w:ascii="Arial" w:hAnsi="Arial" w:cs="Arial"/>
          <w:sz w:val="32"/>
          <w:szCs w:val="32"/>
        </w:rPr>
        <w:t xml:space="preserve"> (DPO) of the DPO Coalition</w:t>
      </w:r>
      <w:r>
        <w:rPr>
          <w:rFonts w:ascii="Arial" w:hAnsi="Arial" w:cs="Arial"/>
          <w:sz w:val="32"/>
          <w:szCs w:val="32"/>
        </w:rPr>
        <w:t xml:space="preserve">, an organisation must meet </w:t>
      </w:r>
      <w:r w:rsidR="00297A55">
        <w:rPr>
          <w:rFonts w:ascii="Arial" w:hAnsi="Arial" w:cs="Arial"/>
          <w:sz w:val="32"/>
          <w:szCs w:val="32"/>
        </w:rPr>
        <w:t>the DPO Attributes and maintain this (assessed annually).</w:t>
      </w:r>
    </w:p>
    <w:p w14:paraId="2D4E6CA6" w14:textId="77777777" w:rsidR="006F33D4" w:rsidRDefault="006F33D4" w:rsidP="006B431D">
      <w:pPr>
        <w:pStyle w:val="ListParagraph"/>
        <w:numPr>
          <w:ilvl w:val="0"/>
          <w:numId w:val="7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DPO Coalition has defined a set of DPO Attributes based on the UNCRPD.</w:t>
      </w:r>
    </w:p>
    <w:p w14:paraId="34AAE044" w14:textId="77777777" w:rsidR="00C04FA7" w:rsidRDefault="005F2F95" w:rsidP="006B431D">
      <w:pPr>
        <w:pStyle w:val="ListParagraph"/>
        <w:numPr>
          <w:ilvl w:val="0"/>
          <w:numId w:val="7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</w:t>
      </w:r>
      <w:r w:rsidR="00C04FA7">
        <w:rPr>
          <w:rFonts w:ascii="Arial" w:hAnsi="Arial" w:cs="Arial"/>
          <w:sz w:val="32"/>
          <w:szCs w:val="32"/>
        </w:rPr>
        <w:t xml:space="preserve"> organisation can apply to join by following the application process.</w:t>
      </w:r>
    </w:p>
    <w:p w14:paraId="1A6A60E1" w14:textId="77777777" w:rsidR="00FF532F" w:rsidRDefault="00721A81" w:rsidP="00C562FB">
      <w:pPr>
        <w:pStyle w:val="ListParagraph"/>
        <w:numPr>
          <w:ilvl w:val="0"/>
          <w:numId w:val="7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FF532F">
        <w:rPr>
          <w:rFonts w:ascii="Arial" w:hAnsi="Arial" w:cs="Arial"/>
          <w:sz w:val="32"/>
          <w:szCs w:val="32"/>
        </w:rPr>
        <w:t xml:space="preserve">overage of the diverse disabled population </w:t>
      </w:r>
      <w:r>
        <w:rPr>
          <w:rFonts w:ascii="Arial" w:hAnsi="Arial" w:cs="Arial"/>
          <w:sz w:val="32"/>
          <w:szCs w:val="32"/>
        </w:rPr>
        <w:t xml:space="preserve">is taken into account </w:t>
      </w:r>
      <w:r w:rsidR="00FF532F">
        <w:rPr>
          <w:rFonts w:ascii="Arial" w:hAnsi="Arial" w:cs="Arial"/>
          <w:sz w:val="32"/>
          <w:szCs w:val="32"/>
        </w:rPr>
        <w:t>when making decisions on membership.</w:t>
      </w:r>
    </w:p>
    <w:p w14:paraId="7E1358D9" w14:textId="77777777" w:rsidR="006F33D4" w:rsidRDefault="00C04FA7" w:rsidP="006B431D">
      <w:pPr>
        <w:pStyle w:val="ListParagraph"/>
        <w:numPr>
          <w:ilvl w:val="0"/>
          <w:numId w:val="7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6F33D4" w:rsidRPr="006F33D4">
        <w:rPr>
          <w:rFonts w:ascii="Arial" w:hAnsi="Arial" w:cs="Arial"/>
          <w:sz w:val="32"/>
          <w:szCs w:val="32"/>
        </w:rPr>
        <w:t xml:space="preserve">n organisation </w:t>
      </w:r>
      <w:r>
        <w:rPr>
          <w:rFonts w:ascii="Arial" w:hAnsi="Arial" w:cs="Arial"/>
          <w:sz w:val="32"/>
          <w:szCs w:val="32"/>
        </w:rPr>
        <w:t xml:space="preserve">that </w:t>
      </w:r>
      <w:r w:rsidR="006F33D4" w:rsidRPr="006F33D4">
        <w:rPr>
          <w:rFonts w:ascii="Arial" w:hAnsi="Arial" w:cs="Arial"/>
          <w:sz w:val="32"/>
          <w:szCs w:val="32"/>
        </w:rPr>
        <w:t>does not meet all DPO Attributes</w:t>
      </w:r>
      <w:r>
        <w:rPr>
          <w:rFonts w:ascii="Arial" w:hAnsi="Arial" w:cs="Arial"/>
          <w:sz w:val="32"/>
          <w:szCs w:val="32"/>
        </w:rPr>
        <w:t xml:space="preserve"> </w:t>
      </w:r>
      <w:r w:rsidR="006F33D4" w:rsidRPr="006F33D4">
        <w:rPr>
          <w:rFonts w:ascii="Arial" w:hAnsi="Arial" w:cs="Arial"/>
          <w:sz w:val="32"/>
          <w:szCs w:val="32"/>
        </w:rPr>
        <w:t xml:space="preserve">may be accepted as a </w:t>
      </w:r>
      <w:r w:rsidR="00FF532F">
        <w:rPr>
          <w:rFonts w:ascii="Arial" w:hAnsi="Arial" w:cs="Arial"/>
          <w:sz w:val="32"/>
          <w:szCs w:val="32"/>
        </w:rPr>
        <w:t>M</w:t>
      </w:r>
      <w:r w:rsidR="006F33D4" w:rsidRPr="006F33D4">
        <w:rPr>
          <w:rFonts w:ascii="Arial" w:hAnsi="Arial" w:cs="Arial"/>
          <w:sz w:val="32"/>
          <w:szCs w:val="32"/>
        </w:rPr>
        <w:t>ember</w:t>
      </w:r>
      <w:r w:rsidR="00FF532F">
        <w:rPr>
          <w:rFonts w:ascii="Arial" w:hAnsi="Arial" w:cs="Arial"/>
          <w:sz w:val="32"/>
          <w:szCs w:val="32"/>
        </w:rPr>
        <w:t xml:space="preserve"> </w:t>
      </w:r>
      <w:r w:rsidR="000B068D">
        <w:rPr>
          <w:rFonts w:ascii="Arial" w:hAnsi="Arial" w:cs="Arial"/>
          <w:sz w:val="32"/>
          <w:szCs w:val="32"/>
        </w:rPr>
        <w:t>and provided time to address this, on a case by case basis.</w:t>
      </w:r>
    </w:p>
    <w:p w14:paraId="4744771D" w14:textId="77777777" w:rsidR="00EA69CC" w:rsidRPr="00C562FB" w:rsidRDefault="00635ECE" w:rsidP="00C562FB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Each Member will put forward one governance representative (usually their President o</w:t>
      </w:r>
      <w:r w:rsidR="00721A81"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 xml:space="preserve"> Chair) and one management representative (usually their Chief Executive or General Manager).</w:t>
      </w:r>
      <w:r w:rsidR="00C562FB">
        <w:rPr>
          <w:rFonts w:ascii="Arial" w:hAnsi="Arial" w:cs="Arial"/>
          <w:sz w:val="32"/>
          <w:szCs w:val="32"/>
        </w:rPr>
        <w:t xml:space="preserve"> Each Member will </w:t>
      </w:r>
      <w:r w:rsidR="00EA69CC" w:rsidRPr="00C562FB">
        <w:rPr>
          <w:rFonts w:ascii="Arial" w:hAnsi="Arial" w:cs="Arial"/>
          <w:sz w:val="32"/>
          <w:szCs w:val="32"/>
        </w:rPr>
        <w:t>maintain continuity of representation as far as possible.</w:t>
      </w:r>
      <w:r w:rsidR="00C562FB">
        <w:rPr>
          <w:rFonts w:ascii="Arial" w:hAnsi="Arial" w:cs="Arial"/>
          <w:sz w:val="32"/>
          <w:szCs w:val="32"/>
        </w:rPr>
        <w:t xml:space="preserve"> Each Member’s representatives must:</w:t>
      </w:r>
    </w:p>
    <w:p w14:paraId="289A7E29" w14:textId="77777777" w:rsidR="00C562FB" w:rsidRDefault="00444968" w:rsidP="00C562FB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declare their </w:t>
      </w:r>
      <w:r w:rsidR="00C04FA7">
        <w:rPr>
          <w:rFonts w:ascii="Arial" w:hAnsi="Arial" w:cs="Arial"/>
          <w:sz w:val="32"/>
          <w:szCs w:val="32"/>
        </w:rPr>
        <w:t>i</w:t>
      </w:r>
      <w:r w:rsidR="003E5BA1" w:rsidRPr="007965A3">
        <w:rPr>
          <w:rFonts w:ascii="Arial" w:hAnsi="Arial" w:cs="Arial"/>
          <w:sz w:val="32"/>
          <w:szCs w:val="32"/>
        </w:rPr>
        <w:t xml:space="preserve">nterests </w:t>
      </w:r>
      <w:r>
        <w:rPr>
          <w:rFonts w:ascii="Arial" w:hAnsi="Arial" w:cs="Arial"/>
          <w:sz w:val="32"/>
          <w:szCs w:val="32"/>
        </w:rPr>
        <w:t>so that a</w:t>
      </w:r>
      <w:r w:rsidR="003E5BA1" w:rsidRPr="007965A3">
        <w:rPr>
          <w:rFonts w:ascii="Arial" w:hAnsi="Arial" w:cs="Arial"/>
          <w:sz w:val="32"/>
          <w:szCs w:val="32"/>
        </w:rPr>
        <w:t xml:space="preserve">ny conflicts (including perceived conflicts) </w:t>
      </w:r>
      <w:r>
        <w:rPr>
          <w:rFonts w:ascii="Arial" w:hAnsi="Arial" w:cs="Arial"/>
          <w:sz w:val="32"/>
          <w:szCs w:val="32"/>
        </w:rPr>
        <w:t xml:space="preserve">can be assessed and </w:t>
      </w:r>
      <w:r w:rsidR="003E5BA1" w:rsidRPr="007965A3">
        <w:rPr>
          <w:rFonts w:ascii="Arial" w:hAnsi="Arial" w:cs="Arial"/>
          <w:sz w:val="32"/>
          <w:szCs w:val="32"/>
        </w:rPr>
        <w:t>actively managed.</w:t>
      </w:r>
    </w:p>
    <w:p w14:paraId="49E6B094" w14:textId="77777777" w:rsidR="00C562FB" w:rsidRPr="00C562FB" w:rsidRDefault="00C562FB" w:rsidP="00C562FB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C562FB">
        <w:rPr>
          <w:rFonts w:ascii="Arial" w:hAnsi="Arial" w:cs="Arial"/>
          <w:sz w:val="32"/>
          <w:szCs w:val="32"/>
        </w:rPr>
        <w:t>conduct themselves appropriately. Guidance is included at Appendix 1. Failure to do so introduces reputational risk for the DPO Coalition and puts Membership at risk.</w:t>
      </w:r>
    </w:p>
    <w:p w14:paraId="3210F4C2" w14:textId="77777777" w:rsidR="0017297B" w:rsidRDefault="004F4181" w:rsidP="00C04FA7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B22840">
        <w:rPr>
          <w:rFonts w:ascii="Arial" w:hAnsi="Arial" w:cs="Arial"/>
          <w:sz w:val="32"/>
          <w:szCs w:val="32"/>
        </w:rPr>
        <w:t xml:space="preserve">nformation </w:t>
      </w:r>
      <w:r>
        <w:rPr>
          <w:rFonts w:ascii="Arial" w:hAnsi="Arial" w:cs="Arial"/>
          <w:sz w:val="32"/>
          <w:szCs w:val="32"/>
        </w:rPr>
        <w:t xml:space="preserve">provided to </w:t>
      </w:r>
      <w:r w:rsidR="005863F1">
        <w:rPr>
          <w:rFonts w:ascii="Arial" w:hAnsi="Arial" w:cs="Arial"/>
          <w:sz w:val="32"/>
          <w:szCs w:val="32"/>
        </w:rPr>
        <w:t>Members</w:t>
      </w:r>
      <w:r>
        <w:rPr>
          <w:rFonts w:ascii="Arial" w:hAnsi="Arial" w:cs="Arial"/>
          <w:sz w:val="32"/>
          <w:szCs w:val="32"/>
        </w:rPr>
        <w:t xml:space="preserve"> </w:t>
      </w:r>
      <w:r w:rsidR="00B22840">
        <w:rPr>
          <w:rFonts w:ascii="Arial" w:hAnsi="Arial" w:cs="Arial"/>
          <w:sz w:val="32"/>
          <w:szCs w:val="32"/>
        </w:rPr>
        <w:t xml:space="preserve">is </w:t>
      </w:r>
      <w:r w:rsidR="0017297B">
        <w:rPr>
          <w:rFonts w:ascii="Arial" w:hAnsi="Arial" w:cs="Arial"/>
          <w:sz w:val="32"/>
          <w:szCs w:val="32"/>
        </w:rPr>
        <w:t xml:space="preserve">often </w:t>
      </w:r>
      <w:r w:rsidR="00B22840">
        <w:rPr>
          <w:rFonts w:ascii="Arial" w:hAnsi="Arial" w:cs="Arial"/>
          <w:sz w:val="32"/>
          <w:szCs w:val="32"/>
        </w:rPr>
        <w:t xml:space="preserve">sensitive or confidential and provided in trust. </w:t>
      </w:r>
    </w:p>
    <w:p w14:paraId="4F8A8BE5" w14:textId="77777777" w:rsidR="00FB257B" w:rsidRDefault="005F2F95" w:rsidP="006B431D">
      <w:pPr>
        <w:pStyle w:val="ListParagraph"/>
        <w:numPr>
          <w:ilvl w:val="0"/>
          <w:numId w:val="9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FB257B">
        <w:rPr>
          <w:rFonts w:ascii="Arial" w:hAnsi="Arial" w:cs="Arial"/>
          <w:sz w:val="32"/>
          <w:szCs w:val="32"/>
        </w:rPr>
        <w:t xml:space="preserve">Each Member is accountable for treating information appropriately and </w:t>
      </w:r>
      <w:r w:rsidR="00C04FA7" w:rsidRPr="00FB257B">
        <w:rPr>
          <w:rFonts w:ascii="Arial" w:hAnsi="Arial" w:cs="Arial"/>
          <w:sz w:val="32"/>
          <w:szCs w:val="32"/>
        </w:rPr>
        <w:t xml:space="preserve">for </w:t>
      </w:r>
      <w:r w:rsidRPr="00FB257B">
        <w:rPr>
          <w:rFonts w:ascii="Arial" w:hAnsi="Arial" w:cs="Arial"/>
          <w:sz w:val="32"/>
          <w:szCs w:val="32"/>
        </w:rPr>
        <w:t>immediately raising issues or risks.</w:t>
      </w:r>
    </w:p>
    <w:p w14:paraId="1125ACBB" w14:textId="77777777" w:rsidR="005F2F95" w:rsidRPr="00FB257B" w:rsidRDefault="005F2F95" w:rsidP="006B431D">
      <w:pPr>
        <w:pStyle w:val="ListParagraph"/>
        <w:numPr>
          <w:ilvl w:val="0"/>
          <w:numId w:val="9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FB257B">
        <w:rPr>
          <w:rFonts w:ascii="Arial" w:hAnsi="Arial" w:cs="Arial"/>
          <w:sz w:val="32"/>
          <w:szCs w:val="32"/>
        </w:rPr>
        <w:lastRenderedPageBreak/>
        <w:t xml:space="preserve">Email groups are used to manage communications within the DPO Coalition. A list of </w:t>
      </w:r>
      <w:r w:rsidR="00C04FA7" w:rsidRPr="00FB257B">
        <w:rPr>
          <w:rFonts w:ascii="Arial" w:hAnsi="Arial" w:cs="Arial"/>
          <w:sz w:val="32"/>
          <w:szCs w:val="32"/>
        </w:rPr>
        <w:t xml:space="preserve">email group </w:t>
      </w:r>
      <w:r w:rsidRPr="00FB257B">
        <w:rPr>
          <w:rFonts w:ascii="Arial" w:hAnsi="Arial" w:cs="Arial"/>
          <w:sz w:val="32"/>
          <w:szCs w:val="32"/>
        </w:rPr>
        <w:t>recipients is kept so that information circulation is known.</w:t>
      </w:r>
    </w:p>
    <w:p w14:paraId="6D6041EB" w14:textId="77777777" w:rsidR="000B068D" w:rsidRPr="000B068D" w:rsidRDefault="007965A3" w:rsidP="006B431D">
      <w:pPr>
        <w:pStyle w:val="ListParagraph"/>
        <w:numPr>
          <w:ilvl w:val="0"/>
          <w:numId w:val="9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Organisations that we deal with are </w:t>
      </w:r>
      <w:r w:rsidR="005F2F95">
        <w:rPr>
          <w:rFonts w:ascii="Arial" w:hAnsi="Arial" w:cs="Arial"/>
          <w:sz w:val="32"/>
          <w:szCs w:val="32"/>
        </w:rPr>
        <w:t>given</w:t>
      </w:r>
      <w:r>
        <w:rPr>
          <w:rFonts w:ascii="Arial" w:hAnsi="Arial" w:cs="Arial"/>
          <w:sz w:val="32"/>
          <w:szCs w:val="32"/>
        </w:rPr>
        <w:t xml:space="preserve"> details of information</w:t>
      </w:r>
      <w:r w:rsidR="003E5BA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circulation as required to maintain trust.</w:t>
      </w:r>
    </w:p>
    <w:p w14:paraId="20CDD939" w14:textId="77777777" w:rsidR="00297A55" w:rsidRPr="000B0CA5" w:rsidRDefault="00297A55" w:rsidP="00297A55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Mandate</w:t>
      </w:r>
    </w:p>
    <w:p w14:paraId="14131522" w14:textId="77777777" w:rsidR="006F33D4" w:rsidRPr="005863F1" w:rsidRDefault="00297A55" w:rsidP="005863F1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DPO Coalition </w:t>
      </w:r>
      <w:r w:rsidR="00FF532F">
        <w:rPr>
          <w:rFonts w:ascii="Arial" w:hAnsi="Arial" w:cs="Arial"/>
          <w:sz w:val="32"/>
          <w:szCs w:val="32"/>
        </w:rPr>
        <w:t>can only act accord</w:t>
      </w:r>
      <w:r w:rsidR="005863F1">
        <w:rPr>
          <w:rFonts w:ascii="Arial" w:hAnsi="Arial" w:cs="Arial"/>
          <w:sz w:val="32"/>
          <w:szCs w:val="32"/>
        </w:rPr>
        <w:t xml:space="preserve">ing to the wishes of its </w:t>
      </w:r>
      <w:r w:rsidR="00FE18CD">
        <w:rPr>
          <w:rFonts w:ascii="Arial" w:hAnsi="Arial" w:cs="Arial"/>
          <w:sz w:val="32"/>
          <w:szCs w:val="32"/>
        </w:rPr>
        <w:t>DPO</w:t>
      </w:r>
      <w:r w:rsidR="00FF532F">
        <w:rPr>
          <w:rFonts w:ascii="Arial" w:hAnsi="Arial" w:cs="Arial"/>
          <w:sz w:val="32"/>
          <w:szCs w:val="32"/>
        </w:rPr>
        <w:t xml:space="preserve">s. Each </w:t>
      </w:r>
      <w:r w:rsidR="005863F1">
        <w:rPr>
          <w:rFonts w:ascii="Arial" w:hAnsi="Arial" w:cs="Arial"/>
          <w:sz w:val="32"/>
          <w:szCs w:val="32"/>
        </w:rPr>
        <w:t>DPO</w:t>
      </w:r>
      <w:r w:rsidR="00FF532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get</w:t>
      </w:r>
      <w:r w:rsidR="00FF532F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their mandate from their </w:t>
      </w:r>
      <w:r w:rsidR="006F33D4">
        <w:rPr>
          <w:rFonts w:ascii="Arial" w:hAnsi="Arial" w:cs="Arial"/>
          <w:sz w:val="32"/>
          <w:szCs w:val="32"/>
        </w:rPr>
        <w:t>members</w:t>
      </w:r>
      <w:r w:rsidR="005863F1">
        <w:rPr>
          <w:rFonts w:ascii="Arial" w:hAnsi="Arial" w:cs="Arial"/>
          <w:sz w:val="32"/>
          <w:szCs w:val="32"/>
        </w:rPr>
        <w:t xml:space="preserve"> –</w:t>
      </w:r>
      <w:r w:rsidR="006F33D4" w:rsidRPr="005863F1">
        <w:rPr>
          <w:rFonts w:ascii="Arial" w:hAnsi="Arial" w:cs="Arial"/>
          <w:sz w:val="32"/>
          <w:szCs w:val="32"/>
        </w:rPr>
        <w:t xml:space="preserve"> </w:t>
      </w:r>
      <w:r w:rsidR="005863F1" w:rsidRPr="005863F1">
        <w:rPr>
          <w:rFonts w:ascii="Arial" w:hAnsi="Arial" w:cs="Arial"/>
          <w:sz w:val="32"/>
          <w:szCs w:val="32"/>
        </w:rPr>
        <w:t>d</w:t>
      </w:r>
      <w:r w:rsidR="006F33D4" w:rsidRPr="005863F1">
        <w:rPr>
          <w:rFonts w:ascii="Arial" w:hAnsi="Arial" w:cs="Arial"/>
          <w:sz w:val="32"/>
          <w:szCs w:val="32"/>
        </w:rPr>
        <w:t xml:space="preserve">isabled </w:t>
      </w:r>
      <w:r w:rsidR="005863F1" w:rsidRPr="005863F1">
        <w:rPr>
          <w:rFonts w:ascii="Arial" w:hAnsi="Arial" w:cs="Arial"/>
          <w:sz w:val="32"/>
          <w:szCs w:val="32"/>
        </w:rPr>
        <w:t>p</w:t>
      </w:r>
      <w:r w:rsidR="006F33D4" w:rsidRPr="005863F1">
        <w:rPr>
          <w:rFonts w:ascii="Arial" w:hAnsi="Arial" w:cs="Arial"/>
          <w:sz w:val="32"/>
          <w:szCs w:val="32"/>
        </w:rPr>
        <w:t>eople.</w:t>
      </w:r>
      <w:r w:rsidR="00FF532F" w:rsidRPr="005863F1">
        <w:rPr>
          <w:rFonts w:ascii="Arial" w:hAnsi="Arial" w:cs="Arial"/>
          <w:sz w:val="32"/>
          <w:szCs w:val="32"/>
        </w:rPr>
        <w:t xml:space="preserve"> All DPOs are expected to:</w:t>
      </w:r>
    </w:p>
    <w:p w14:paraId="3B1E8062" w14:textId="77777777" w:rsidR="00FF532F" w:rsidRDefault="007B267F" w:rsidP="006B431D">
      <w:pPr>
        <w:pStyle w:val="ListParagraph"/>
        <w:numPr>
          <w:ilvl w:val="0"/>
          <w:numId w:val="10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FF532F">
        <w:rPr>
          <w:rFonts w:ascii="Arial" w:hAnsi="Arial" w:cs="Arial"/>
          <w:sz w:val="32"/>
          <w:szCs w:val="32"/>
        </w:rPr>
        <w:t xml:space="preserve">ctively engage their members and their wider disability community </w:t>
      </w:r>
      <w:r w:rsidR="00603403">
        <w:rPr>
          <w:rFonts w:ascii="Arial" w:hAnsi="Arial" w:cs="Arial"/>
          <w:sz w:val="32"/>
          <w:szCs w:val="32"/>
        </w:rPr>
        <w:t>to</w:t>
      </w:r>
      <w:r w:rsidR="00FF532F">
        <w:rPr>
          <w:rFonts w:ascii="Arial" w:hAnsi="Arial" w:cs="Arial"/>
          <w:sz w:val="32"/>
          <w:szCs w:val="32"/>
        </w:rPr>
        <w:t xml:space="preserve"> effectively bring forward the views and voice of disabled people.</w:t>
      </w:r>
    </w:p>
    <w:p w14:paraId="1C3010F0" w14:textId="77777777" w:rsidR="00FF532F" w:rsidRDefault="00FF532F" w:rsidP="006B431D">
      <w:pPr>
        <w:pStyle w:val="ListParagraph"/>
        <w:numPr>
          <w:ilvl w:val="0"/>
          <w:numId w:val="10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Have </w:t>
      </w:r>
      <w:r w:rsidR="00C04FA7">
        <w:rPr>
          <w:rFonts w:ascii="Arial" w:hAnsi="Arial" w:cs="Arial"/>
          <w:sz w:val="32"/>
          <w:szCs w:val="32"/>
        </w:rPr>
        <w:t xml:space="preserve">effective </w:t>
      </w:r>
      <w:r>
        <w:rPr>
          <w:rFonts w:ascii="Arial" w:hAnsi="Arial" w:cs="Arial"/>
          <w:sz w:val="32"/>
          <w:szCs w:val="32"/>
        </w:rPr>
        <w:t>ways to poll the views of their members.</w:t>
      </w:r>
    </w:p>
    <w:p w14:paraId="7B0678C9" w14:textId="77777777" w:rsidR="00603403" w:rsidRDefault="00603403" w:rsidP="006B431D">
      <w:pPr>
        <w:pStyle w:val="ListParagraph"/>
        <w:numPr>
          <w:ilvl w:val="0"/>
          <w:numId w:val="10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Put forward suitable disabled people as representatives</w:t>
      </w:r>
      <w:r w:rsidR="006F751D">
        <w:rPr>
          <w:rFonts w:ascii="Arial" w:hAnsi="Arial" w:cs="Arial"/>
          <w:sz w:val="32"/>
          <w:szCs w:val="32"/>
        </w:rPr>
        <w:t xml:space="preserve"> and/or technical experts</w:t>
      </w:r>
      <w:r>
        <w:rPr>
          <w:rFonts w:ascii="Arial" w:hAnsi="Arial" w:cs="Arial"/>
          <w:sz w:val="32"/>
          <w:szCs w:val="32"/>
        </w:rPr>
        <w:t>.</w:t>
      </w:r>
    </w:p>
    <w:p w14:paraId="4254C0AA" w14:textId="77777777" w:rsidR="002E498F" w:rsidRDefault="002E498F" w:rsidP="006B431D">
      <w:pPr>
        <w:pStyle w:val="ListParagraph"/>
        <w:numPr>
          <w:ilvl w:val="0"/>
          <w:numId w:val="10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Keep members informed of DPO Coalition activity</w:t>
      </w:r>
      <w:r w:rsidR="0029618A">
        <w:rPr>
          <w:rFonts w:ascii="Arial" w:hAnsi="Arial" w:cs="Arial"/>
          <w:sz w:val="32"/>
          <w:szCs w:val="32"/>
        </w:rPr>
        <w:t xml:space="preserve"> and </w:t>
      </w:r>
      <w:r w:rsidR="007B267F">
        <w:rPr>
          <w:rFonts w:ascii="Arial" w:hAnsi="Arial" w:cs="Arial"/>
          <w:sz w:val="32"/>
          <w:szCs w:val="32"/>
        </w:rPr>
        <w:t xml:space="preserve">provide </w:t>
      </w:r>
      <w:r>
        <w:rPr>
          <w:rFonts w:ascii="Arial" w:hAnsi="Arial" w:cs="Arial"/>
          <w:sz w:val="32"/>
          <w:szCs w:val="32"/>
        </w:rPr>
        <w:t>ways to access the detail of what is happening.</w:t>
      </w:r>
    </w:p>
    <w:p w14:paraId="48700729" w14:textId="77777777" w:rsidR="009B1AAD" w:rsidRPr="000B0CA5" w:rsidRDefault="00603403" w:rsidP="0029618A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Working with others</w:t>
      </w:r>
    </w:p>
    <w:p w14:paraId="0CCF7BBA" w14:textId="77777777" w:rsidR="00603403" w:rsidRDefault="004F4181" w:rsidP="00C04FA7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603403">
        <w:rPr>
          <w:rFonts w:ascii="Arial" w:hAnsi="Arial" w:cs="Arial"/>
          <w:sz w:val="32"/>
          <w:szCs w:val="32"/>
        </w:rPr>
        <w:t>ctively engage and influence other</w:t>
      </w:r>
      <w:r w:rsidR="00666B50">
        <w:rPr>
          <w:rFonts w:ascii="Arial" w:hAnsi="Arial" w:cs="Arial"/>
          <w:sz w:val="32"/>
          <w:szCs w:val="32"/>
        </w:rPr>
        <w:t xml:space="preserve"> organisations, particularly Government agencies, </w:t>
      </w:r>
      <w:r w:rsidR="00603403">
        <w:rPr>
          <w:rFonts w:ascii="Arial" w:hAnsi="Arial" w:cs="Arial"/>
          <w:sz w:val="32"/>
          <w:szCs w:val="32"/>
        </w:rPr>
        <w:t xml:space="preserve">to deliver </w:t>
      </w:r>
      <w:r>
        <w:rPr>
          <w:rFonts w:ascii="Arial" w:hAnsi="Arial" w:cs="Arial"/>
          <w:sz w:val="32"/>
          <w:szCs w:val="32"/>
        </w:rPr>
        <w:t>our</w:t>
      </w:r>
      <w:r w:rsidR="00603403">
        <w:rPr>
          <w:rFonts w:ascii="Arial" w:hAnsi="Arial" w:cs="Arial"/>
          <w:sz w:val="32"/>
          <w:szCs w:val="32"/>
        </w:rPr>
        <w:t xml:space="preserve"> purpose.</w:t>
      </w:r>
      <w:r w:rsidR="00B97697">
        <w:rPr>
          <w:rFonts w:ascii="Arial" w:hAnsi="Arial" w:cs="Arial"/>
          <w:sz w:val="32"/>
          <w:szCs w:val="32"/>
        </w:rPr>
        <w:t xml:space="preserve"> This include</w:t>
      </w:r>
      <w:r w:rsidR="00D03EF4">
        <w:rPr>
          <w:rFonts w:ascii="Arial" w:hAnsi="Arial" w:cs="Arial"/>
          <w:sz w:val="32"/>
          <w:szCs w:val="32"/>
        </w:rPr>
        <w:t>s</w:t>
      </w:r>
      <w:r w:rsidR="00B97697">
        <w:rPr>
          <w:rFonts w:ascii="Arial" w:hAnsi="Arial" w:cs="Arial"/>
          <w:sz w:val="32"/>
          <w:szCs w:val="32"/>
        </w:rPr>
        <w:t>:</w:t>
      </w:r>
    </w:p>
    <w:p w14:paraId="0ECA3B28" w14:textId="77777777" w:rsidR="00B97697" w:rsidRDefault="00B97697" w:rsidP="006B431D">
      <w:pPr>
        <w:pStyle w:val="ListParagraph"/>
        <w:numPr>
          <w:ilvl w:val="0"/>
          <w:numId w:val="11"/>
        </w:numPr>
        <w:spacing w:before="100" w:after="0"/>
        <w:ind w:left="993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Maintaining a strategic approach to relationships to maximise impact.</w:t>
      </w:r>
    </w:p>
    <w:p w14:paraId="7F4C23ED" w14:textId="77777777" w:rsidR="00B97697" w:rsidRDefault="00B97697" w:rsidP="006B431D">
      <w:pPr>
        <w:pStyle w:val="ListParagraph"/>
        <w:numPr>
          <w:ilvl w:val="0"/>
          <w:numId w:val="11"/>
        </w:numPr>
        <w:spacing w:before="100" w:after="0"/>
        <w:ind w:left="993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Early engagement to ensure maximum value for disabled people.</w:t>
      </w:r>
    </w:p>
    <w:p w14:paraId="270B365B" w14:textId="77777777" w:rsidR="00B97697" w:rsidRDefault="00B97697" w:rsidP="006B431D">
      <w:pPr>
        <w:pStyle w:val="ListParagraph"/>
        <w:numPr>
          <w:ilvl w:val="0"/>
          <w:numId w:val="1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Co-</w:t>
      </w:r>
      <w:r w:rsidR="0029618A">
        <w:rPr>
          <w:rFonts w:ascii="Arial" w:hAnsi="Arial" w:cs="Arial"/>
          <w:sz w:val="32"/>
          <w:szCs w:val="32"/>
        </w:rPr>
        <w:t>creati</w:t>
      </w:r>
      <w:r>
        <w:rPr>
          <w:rFonts w:ascii="Arial" w:hAnsi="Arial" w:cs="Arial"/>
          <w:sz w:val="32"/>
          <w:szCs w:val="32"/>
        </w:rPr>
        <w:t>n</w:t>
      </w:r>
      <w:r w:rsidR="0029618A"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 xml:space="preserve"> strategies and plans </w:t>
      </w:r>
      <w:r w:rsidR="0029618A">
        <w:rPr>
          <w:rFonts w:ascii="Arial" w:hAnsi="Arial" w:cs="Arial"/>
          <w:sz w:val="32"/>
          <w:szCs w:val="32"/>
        </w:rPr>
        <w:t xml:space="preserve">relevant to </w:t>
      </w:r>
      <w:r>
        <w:rPr>
          <w:rFonts w:ascii="Arial" w:hAnsi="Arial" w:cs="Arial"/>
          <w:sz w:val="32"/>
          <w:szCs w:val="32"/>
        </w:rPr>
        <w:t>disabled people.</w:t>
      </w:r>
    </w:p>
    <w:p w14:paraId="74311341" w14:textId="77777777" w:rsidR="00B97697" w:rsidRDefault="00B97697" w:rsidP="006B431D">
      <w:pPr>
        <w:pStyle w:val="ListParagraph"/>
        <w:numPr>
          <w:ilvl w:val="0"/>
          <w:numId w:val="1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Co-govern</w:t>
      </w:r>
      <w:r w:rsidR="00EF27CC">
        <w:rPr>
          <w:rFonts w:ascii="Arial" w:hAnsi="Arial" w:cs="Arial"/>
          <w:sz w:val="32"/>
          <w:szCs w:val="32"/>
        </w:rPr>
        <w:t>ing</w:t>
      </w:r>
      <w:r>
        <w:rPr>
          <w:rFonts w:ascii="Arial" w:hAnsi="Arial" w:cs="Arial"/>
          <w:sz w:val="32"/>
          <w:szCs w:val="32"/>
        </w:rPr>
        <w:t xml:space="preserve"> activity.</w:t>
      </w:r>
    </w:p>
    <w:p w14:paraId="19BC886C" w14:textId="77777777" w:rsidR="00B97697" w:rsidRDefault="00666B50" w:rsidP="006B431D">
      <w:pPr>
        <w:pStyle w:val="ListParagraph"/>
        <w:numPr>
          <w:ilvl w:val="0"/>
          <w:numId w:val="1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Involving d</w:t>
      </w:r>
      <w:r w:rsidR="00B97697">
        <w:rPr>
          <w:rFonts w:ascii="Arial" w:hAnsi="Arial" w:cs="Arial"/>
          <w:sz w:val="32"/>
          <w:szCs w:val="32"/>
        </w:rPr>
        <w:t>isable</w:t>
      </w:r>
      <w:r w:rsidR="006F751D">
        <w:rPr>
          <w:rFonts w:ascii="Arial" w:hAnsi="Arial" w:cs="Arial"/>
          <w:sz w:val="32"/>
          <w:szCs w:val="32"/>
        </w:rPr>
        <w:t xml:space="preserve">d people as representatives and/or </w:t>
      </w:r>
      <w:r w:rsidR="00B97697">
        <w:rPr>
          <w:rFonts w:ascii="Arial" w:hAnsi="Arial" w:cs="Arial"/>
          <w:sz w:val="32"/>
          <w:szCs w:val="32"/>
        </w:rPr>
        <w:t>technical experts.</w:t>
      </w:r>
    </w:p>
    <w:p w14:paraId="70CA489C" w14:textId="77777777" w:rsidR="00666B50" w:rsidRDefault="003236A5" w:rsidP="006B431D">
      <w:pPr>
        <w:pStyle w:val="ListParagraph"/>
        <w:numPr>
          <w:ilvl w:val="0"/>
          <w:numId w:val="1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Seeking and including the v</w:t>
      </w:r>
      <w:r w:rsidR="00666B50">
        <w:rPr>
          <w:rFonts w:ascii="Arial" w:hAnsi="Arial" w:cs="Arial"/>
          <w:sz w:val="32"/>
          <w:szCs w:val="32"/>
        </w:rPr>
        <w:t>iews of DPOs and the DPO Coalition in key documents and advice</w:t>
      </w:r>
      <w:r w:rsidR="00444968">
        <w:rPr>
          <w:rFonts w:ascii="Arial" w:hAnsi="Arial" w:cs="Arial"/>
          <w:sz w:val="32"/>
          <w:szCs w:val="32"/>
        </w:rPr>
        <w:t xml:space="preserve"> e.g. a</w:t>
      </w:r>
      <w:r w:rsidR="00666B50">
        <w:rPr>
          <w:rFonts w:ascii="Arial" w:hAnsi="Arial" w:cs="Arial"/>
          <w:sz w:val="32"/>
          <w:szCs w:val="32"/>
        </w:rPr>
        <w:t xml:space="preserve"> DPO comment paragraph </w:t>
      </w:r>
      <w:r w:rsidR="002E498F">
        <w:rPr>
          <w:rFonts w:ascii="Arial" w:hAnsi="Arial" w:cs="Arial"/>
          <w:sz w:val="32"/>
          <w:szCs w:val="32"/>
        </w:rPr>
        <w:t>in G</w:t>
      </w:r>
      <w:r w:rsidR="00444968">
        <w:rPr>
          <w:rFonts w:ascii="Arial" w:hAnsi="Arial" w:cs="Arial"/>
          <w:sz w:val="32"/>
          <w:szCs w:val="32"/>
        </w:rPr>
        <w:t>overnment papers</w:t>
      </w:r>
      <w:r w:rsidR="00666B50">
        <w:rPr>
          <w:rFonts w:ascii="Arial" w:hAnsi="Arial" w:cs="Arial"/>
          <w:sz w:val="32"/>
          <w:szCs w:val="32"/>
        </w:rPr>
        <w:t>.</w:t>
      </w:r>
    </w:p>
    <w:p w14:paraId="1B507D6A" w14:textId="77777777" w:rsidR="00D03EF4" w:rsidRPr="00577C84" w:rsidRDefault="00577C84" w:rsidP="006B431D">
      <w:pPr>
        <w:pStyle w:val="ListParagraph"/>
        <w:numPr>
          <w:ilvl w:val="0"/>
          <w:numId w:val="11"/>
        </w:numPr>
        <w:spacing w:before="100" w:after="0"/>
        <w:ind w:left="993"/>
        <w:contextualSpacing w:val="0"/>
        <w:rPr>
          <w:rFonts w:ascii="Arial" w:hAnsi="Arial" w:cs="Arial"/>
          <w:sz w:val="32"/>
          <w:szCs w:val="32"/>
        </w:rPr>
      </w:pPr>
      <w:r w:rsidRPr="00577C84">
        <w:rPr>
          <w:rFonts w:ascii="Arial" w:hAnsi="Arial" w:cs="Arial"/>
          <w:sz w:val="32"/>
          <w:szCs w:val="32"/>
        </w:rPr>
        <w:t>Securing</w:t>
      </w:r>
      <w:r w:rsidR="00D03EF4" w:rsidRPr="00577C84">
        <w:rPr>
          <w:rFonts w:ascii="Arial" w:hAnsi="Arial" w:cs="Arial"/>
          <w:sz w:val="32"/>
          <w:szCs w:val="32"/>
        </w:rPr>
        <w:t xml:space="preserve"> </w:t>
      </w:r>
      <w:r w:rsidRPr="00577C84">
        <w:rPr>
          <w:rFonts w:ascii="Arial" w:hAnsi="Arial" w:cs="Arial"/>
          <w:sz w:val="32"/>
          <w:szCs w:val="32"/>
        </w:rPr>
        <w:t xml:space="preserve">reasonable accommodations </w:t>
      </w:r>
      <w:r>
        <w:rPr>
          <w:rFonts w:ascii="Arial" w:hAnsi="Arial" w:cs="Arial"/>
          <w:sz w:val="32"/>
          <w:szCs w:val="32"/>
        </w:rPr>
        <w:t xml:space="preserve">and </w:t>
      </w:r>
      <w:r w:rsidR="0029618A" w:rsidRPr="00577C84">
        <w:rPr>
          <w:rFonts w:ascii="Arial" w:hAnsi="Arial" w:cs="Arial"/>
          <w:sz w:val="32"/>
          <w:szCs w:val="32"/>
        </w:rPr>
        <w:t xml:space="preserve">fees for work </w:t>
      </w:r>
      <w:r>
        <w:rPr>
          <w:rFonts w:ascii="Arial" w:hAnsi="Arial" w:cs="Arial"/>
          <w:sz w:val="32"/>
          <w:szCs w:val="32"/>
        </w:rPr>
        <w:t xml:space="preserve">done </w:t>
      </w:r>
      <w:r w:rsidR="00EF27CC" w:rsidRPr="00577C84">
        <w:rPr>
          <w:rFonts w:ascii="Arial" w:hAnsi="Arial" w:cs="Arial"/>
          <w:sz w:val="32"/>
          <w:szCs w:val="32"/>
        </w:rPr>
        <w:t>as part of business-as-usual</w:t>
      </w:r>
      <w:r w:rsidR="00D03EF4" w:rsidRPr="00577C84">
        <w:rPr>
          <w:rFonts w:ascii="Arial" w:hAnsi="Arial" w:cs="Arial"/>
          <w:sz w:val="32"/>
          <w:szCs w:val="32"/>
        </w:rPr>
        <w:t>.</w:t>
      </w:r>
    </w:p>
    <w:p w14:paraId="79E7FEFB" w14:textId="77777777" w:rsidR="005A7C8E" w:rsidRPr="000B0CA5" w:rsidRDefault="005A7C8E" w:rsidP="005A7C8E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Strategy and Workplan</w:t>
      </w:r>
    </w:p>
    <w:p w14:paraId="542DDB38" w14:textId="77777777" w:rsidR="005A7C8E" w:rsidRDefault="005A7C8E" w:rsidP="005A7C8E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97577D">
        <w:rPr>
          <w:rFonts w:ascii="Arial" w:hAnsi="Arial" w:cs="Arial"/>
          <w:sz w:val="32"/>
          <w:szCs w:val="32"/>
        </w:rPr>
        <w:t>The DPO Coalition Strategy sets out how we will deliver our purpose and functions over the next three to five years.</w:t>
      </w:r>
    </w:p>
    <w:p w14:paraId="7E3FCCE1" w14:textId="77777777" w:rsidR="00282EA4" w:rsidRDefault="00282EA4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Co-design is encouraged as a base principle for effective collaboration and partnership.</w:t>
      </w:r>
    </w:p>
    <w:p w14:paraId="70A3D643" w14:textId="77777777" w:rsidR="00E55988" w:rsidRPr="005A7C8E" w:rsidRDefault="005863F1" w:rsidP="00C04FA7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Workplan sets out a</w:t>
      </w:r>
      <w:r w:rsidR="005A7C8E" w:rsidRPr="005A7C8E">
        <w:rPr>
          <w:rFonts w:ascii="Arial" w:hAnsi="Arial" w:cs="Arial"/>
          <w:sz w:val="32"/>
          <w:szCs w:val="32"/>
        </w:rPr>
        <w:t xml:space="preserve">ctions required </w:t>
      </w:r>
      <w:r w:rsidR="00E55988" w:rsidRPr="005A7C8E">
        <w:rPr>
          <w:rFonts w:ascii="Arial" w:hAnsi="Arial" w:cs="Arial"/>
          <w:sz w:val="32"/>
          <w:szCs w:val="32"/>
        </w:rPr>
        <w:t>for the next 6 to 12 months including:</w:t>
      </w:r>
    </w:p>
    <w:p w14:paraId="585FB25D" w14:textId="77777777" w:rsidR="00E55988" w:rsidRPr="00E55988" w:rsidRDefault="00E55988" w:rsidP="006B431D">
      <w:pPr>
        <w:pStyle w:val="ListParagraph"/>
        <w:numPr>
          <w:ilvl w:val="0"/>
          <w:numId w:val="12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E55988">
        <w:rPr>
          <w:rFonts w:ascii="Arial" w:hAnsi="Arial" w:cs="Arial"/>
          <w:sz w:val="32"/>
          <w:szCs w:val="32"/>
        </w:rPr>
        <w:t>DPO Coalition work.</w:t>
      </w:r>
    </w:p>
    <w:p w14:paraId="6A4A7485" w14:textId="77777777" w:rsidR="00E55988" w:rsidRPr="00E55988" w:rsidRDefault="00E55988" w:rsidP="006B431D">
      <w:pPr>
        <w:pStyle w:val="ListParagraph"/>
        <w:numPr>
          <w:ilvl w:val="0"/>
          <w:numId w:val="12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E55988">
        <w:rPr>
          <w:rFonts w:ascii="Arial" w:hAnsi="Arial" w:cs="Arial"/>
          <w:sz w:val="32"/>
          <w:szCs w:val="32"/>
        </w:rPr>
        <w:t>Work in partnership with Government.</w:t>
      </w:r>
    </w:p>
    <w:p w14:paraId="4565113F" w14:textId="77777777" w:rsidR="00E55988" w:rsidRPr="00E55988" w:rsidRDefault="00E55988" w:rsidP="006B431D">
      <w:pPr>
        <w:pStyle w:val="ListParagraph"/>
        <w:numPr>
          <w:ilvl w:val="0"/>
          <w:numId w:val="12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E55988">
        <w:rPr>
          <w:rFonts w:ascii="Arial" w:hAnsi="Arial" w:cs="Arial"/>
          <w:sz w:val="32"/>
          <w:szCs w:val="32"/>
        </w:rPr>
        <w:t>Relationships being maintained and developed.</w:t>
      </w:r>
    </w:p>
    <w:p w14:paraId="51536C30" w14:textId="77777777" w:rsidR="00E55988" w:rsidRPr="00E55988" w:rsidRDefault="00E55988" w:rsidP="006B431D">
      <w:pPr>
        <w:pStyle w:val="ListParagraph"/>
        <w:numPr>
          <w:ilvl w:val="0"/>
          <w:numId w:val="12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E55988">
        <w:rPr>
          <w:rFonts w:ascii="Arial" w:hAnsi="Arial" w:cs="Arial"/>
          <w:sz w:val="32"/>
          <w:szCs w:val="32"/>
        </w:rPr>
        <w:t>How each area of work is governed.</w:t>
      </w:r>
    </w:p>
    <w:p w14:paraId="086A4029" w14:textId="77777777" w:rsidR="00E55988" w:rsidRPr="00E55988" w:rsidRDefault="00FA3DF5" w:rsidP="006B431D">
      <w:pPr>
        <w:pStyle w:val="ListParagraph"/>
        <w:numPr>
          <w:ilvl w:val="0"/>
          <w:numId w:val="12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Timeframes for r</w:t>
      </w:r>
      <w:r w:rsidR="00E55988" w:rsidRPr="00E55988">
        <w:rPr>
          <w:rFonts w:ascii="Arial" w:hAnsi="Arial" w:cs="Arial"/>
          <w:sz w:val="32"/>
          <w:szCs w:val="32"/>
        </w:rPr>
        <w:t>eporting and decision-making.</w:t>
      </w:r>
    </w:p>
    <w:p w14:paraId="6F2C2CC0" w14:textId="77777777" w:rsidR="00282EA4" w:rsidRDefault="00E55988" w:rsidP="006B431D">
      <w:pPr>
        <w:pStyle w:val="ListParagraph"/>
        <w:numPr>
          <w:ilvl w:val="0"/>
          <w:numId w:val="12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E55988">
        <w:rPr>
          <w:rFonts w:ascii="Arial" w:hAnsi="Arial" w:cs="Arial"/>
          <w:sz w:val="32"/>
          <w:szCs w:val="32"/>
        </w:rPr>
        <w:t>Resourcing arrangements.</w:t>
      </w:r>
    </w:p>
    <w:p w14:paraId="0CBDA303" w14:textId="77777777" w:rsidR="00567AC0" w:rsidRPr="00567AC0" w:rsidRDefault="005A7C8E" w:rsidP="00567AC0">
      <w:pPr>
        <w:pStyle w:val="ListParagraph"/>
        <w:numPr>
          <w:ilvl w:val="0"/>
          <w:numId w:val="12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282EA4">
        <w:rPr>
          <w:rFonts w:ascii="Arial" w:hAnsi="Arial" w:cs="Arial"/>
          <w:sz w:val="32"/>
          <w:szCs w:val="32"/>
        </w:rPr>
        <w:t>Completion reports to close a project</w:t>
      </w:r>
      <w:r w:rsidR="00282EA4" w:rsidRPr="00282EA4">
        <w:rPr>
          <w:rFonts w:ascii="Arial" w:hAnsi="Arial" w:cs="Arial"/>
          <w:sz w:val="32"/>
          <w:szCs w:val="32"/>
        </w:rPr>
        <w:t xml:space="preserve">, </w:t>
      </w:r>
      <w:r w:rsidR="00282EA4">
        <w:rPr>
          <w:rFonts w:ascii="Arial" w:hAnsi="Arial" w:cs="Arial"/>
          <w:sz w:val="32"/>
          <w:szCs w:val="32"/>
        </w:rPr>
        <w:t>and</w:t>
      </w:r>
      <w:r w:rsidR="00282EA4" w:rsidRPr="00282EA4">
        <w:rPr>
          <w:rFonts w:ascii="Arial" w:hAnsi="Arial" w:cs="Arial"/>
          <w:sz w:val="32"/>
          <w:szCs w:val="32"/>
        </w:rPr>
        <w:t xml:space="preserve"> how the activity will be maintained over time.</w:t>
      </w:r>
    </w:p>
    <w:p w14:paraId="622354DF" w14:textId="77777777" w:rsidR="003A0910" w:rsidRPr="000B0CA5" w:rsidRDefault="004F4181" w:rsidP="003A0910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Key Contacts and Representatives</w:t>
      </w:r>
    </w:p>
    <w:p w14:paraId="007BE45B" w14:textId="77777777" w:rsidR="003A0910" w:rsidRDefault="003A0910" w:rsidP="00C04FA7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Key Contacts </w:t>
      </w:r>
      <w:r w:rsidR="00960F54">
        <w:rPr>
          <w:rFonts w:ascii="Arial" w:hAnsi="Arial" w:cs="Arial"/>
          <w:sz w:val="32"/>
          <w:szCs w:val="32"/>
        </w:rPr>
        <w:t xml:space="preserve">are </w:t>
      </w:r>
      <w:r>
        <w:rPr>
          <w:rFonts w:ascii="Arial" w:hAnsi="Arial" w:cs="Arial"/>
          <w:sz w:val="32"/>
          <w:szCs w:val="32"/>
        </w:rPr>
        <w:t xml:space="preserve">selected </w:t>
      </w:r>
      <w:r w:rsidR="00805A80">
        <w:rPr>
          <w:rFonts w:ascii="Arial" w:hAnsi="Arial" w:cs="Arial"/>
          <w:sz w:val="32"/>
          <w:szCs w:val="32"/>
        </w:rPr>
        <w:t xml:space="preserve">(by vote) </w:t>
      </w:r>
      <w:r>
        <w:rPr>
          <w:rFonts w:ascii="Arial" w:hAnsi="Arial" w:cs="Arial"/>
          <w:sz w:val="32"/>
          <w:szCs w:val="32"/>
        </w:rPr>
        <w:t>for a main topic or area of work</w:t>
      </w:r>
      <w:r w:rsidR="00960F54">
        <w:rPr>
          <w:rFonts w:ascii="Arial" w:hAnsi="Arial" w:cs="Arial"/>
          <w:sz w:val="32"/>
          <w:szCs w:val="32"/>
        </w:rPr>
        <w:t>. The role:</w:t>
      </w:r>
    </w:p>
    <w:p w14:paraId="2BF41568" w14:textId="77777777" w:rsidR="00960F54" w:rsidRDefault="00960F54" w:rsidP="006B431D">
      <w:pPr>
        <w:pStyle w:val="ListParagraph"/>
        <w:numPr>
          <w:ilvl w:val="0"/>
          <w:numId w:val="13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Is usually selected from around the DP</w:t>
      </w:r>
      <w:r w:rsidR="00595970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Coalition table.</w:t>
      </w:r>
    </w:p>
    <w:p w14:paraId="4DE5FFE9" w14:textId="77777777" w:rsidR="003A0910" w:rsidRDefault="00805A80" w:rsidP="006B431D">
      <w:pPr>
        <w:pStyle w:val="ListParagraph"/>
        <w:numPr>
          <w:ilvl w:val="0"/>
          <w:numId w:val="13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 the first point of contact for the </w:t>
      </w:r>
      <w:r w:rsidR="003A0910">
        <w:rPr>
          <w:rFonts w:ascii="Arial" w:hAnsi="Arial" w:cs="Arial"/>
          <w:sz w:val="32"/>
          <w:szCs w:val="32"/>
        </w:rPr>
        <w:t>DPO Coalition to connect with another organisation.</w:t>
      </w:r>
    </w:p>
    <w:p w14:paraId="0B977DC7" w14:textId="77777777" w:rsidR="003A0910" w:rsidRDefault="003A0910" w:rsidP="006B431D">
      <w:pPr>
        <w:pStyle w:val="ListParagraph"/>
        <w:numPr>
          <w:ilvl w:val="0"/>
          <w:numId w:val="13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Leads discussion at DPO Coalition meetings.</w:t>
      </w:r>
    </w:p>
    <w:p w14:paraId="4DC0FB48" w14:textId="77777777" w:rsidR="00960F54" w:rsidRDefault="003A0910" w:rsidP="006B431D">
      <w:pPr>
        <w:pStyle w:val="ListParagraph"/>
        <w:numPr>
          <w:ilvl w:val="0"/>
          <w:numId w:val="13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Oversees </w:t>
      </w:r>
      <w:r w:rsidR="00C562FB">
        <w:rPr>
          <w:rFonts w:ascii="Arial" w:hAnsi="Arial" w:cs="Arial"/>
          <w:sz w:val="32"/>
          <w:szCs w:val="32"/>
        </w:rPr>
        <w:t>DPO Coalition R</w:t>
      </w:r>
      <w:r>
        <w:rPr>
          <w:rFonts w:ascii="Arial" w:hAnsi="Arial" w:cs="Arial"/>
          <w:sz w:val="32"/>
          <w:szCs w:val="32"/>
        </w:rPr>
        <w:t xml:space="preserve">epresentative roles to ensure they are </w:t>
      </w:r>
      <w:r w:rsidR="00960F54">
        <w:rPr>
          <w:rFonts w:ascii="Arial" w:hAnsi="Arial" w:cs="Arial"/>
          <w:sz w:val="32"/>
          <w:szCs w:val="32"/>
        </w:rPr>
        <w:t xml:space="preserve">operating </w:t>
      </w:r>
      <w:r>
        <w:rPr>
          <w:rFonts w:ascii="Arial" w:hAnsi="Arial" w:cs="Arial"/>
          <w:sz w:val="32"/>
          <w:szCs w:val="32"/>
        </w:rPr>
        <w:t>effective</w:t>
      </w:r>
      <w:r w:rsidR="00960F54">
        <w:rPr>
          <w:rFonts w:ascii="Arial" w:hAnsi="Arial" w:cs="Arial"/>
          <w:sz w:val="32"/>
          <w:szCs w:val="32"/>
        </w:rPr>
        <w:t>ly. Any issues are raised to the DPO Coalition for attention.</w:t>
      </w:r>
    </w:p>
    <w:p w14:paraId="7F74D7A3" w14:textId="77777777" w:rsidR="00960F54" w:rsidRPr="00595970" w:rsidRDefault="003A0910" w:rsidP="00C04FA7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595970">
        <w:rPr>
          <w:rFonts w:ascii="Arial" w:hAnsi="Arial" w:cs="Arial"/>
          <w:sz w:val="32"/>
          <w:szCs w:val="32"/>
        </w:rPr>
        <w:t xml:space="preserve">DPO Coalition Representatives </w:t>
      </w:r>
      <w:r w:rsidR="00960F54" w:rsidRPr="00595970">
        <w:rPr>
          <w:rFonts w:ascii="Arial" w:hAnsi="Arial" w:cs="Arial"/>
          <w:sz w:val="32"/>
          <w:szCs w:val="32"/>
        </w:rPr>
        <w:t xml:space="preserve">are </w:t>
      </w:r>
      <w:r w:rsidR="00A700C9" w:rsidRPr="00595970">
        <w:rPr>
          <w:rFonts w:ascii="Arial" w:hAnsi="Arial" w:cs="Arial"/>
          <w:sz w:val="32"/>
          <w:szCs w:val="32"/>
        </w:rPr>
        <w:t>select</w:t>
      </w:r>
      <w:r w:rsidRPr="00595970">
        <w:rPr>
          <w:rFonts w:ascii="Arial" w:hAnsi="Arial" w:cs="Arial"/>
          <w:sz w:val="32"/>
          <w:szCs w:val="32"/>
        </w:rPr>
        <w:t>ed</w:t>
      </w:r>
      <w:r w:rsidR="00A700C9" w:rsidRPr="00595970">
        <w:rPr>
          <w:rFonts w:ascii="Arial" w:hAnsi="Arial" w:cs="Arial"/>
          <w:sz w:val="32"/>
          <w:szCs w:val="32"/>
        </w:rPr>
        <w:t xml:space="preserve"> </w:t>
      </w:r>
      <w:r w:rsidR="00805A80">
        <w:rPr>
          <w:rFonts w:ascii="Arial" w:hAnsi="Arial" w:cs="Arial"/>
          <w:sz w:val="32"/>
          <w:szCs w:val="32"/>
        </w:rPr>
        <w:t xml:space="preserve">(by vote) </w:t>
      </w:r>
      <w:r w:rsidR="00595970">
        <w:rPr>
          <w:rFonts w:ascii="Arial" w:hAnsi="Arial" w:cs="Arial"/>
          <w:sz w:val="32"/>
          <w:szCs w:val="32"/>
        </w:rPr>
        <w:t xml:space="preserve">from the disability community to </w:t>
      </w:r>
      <w:r w:rsidR="00A700C9" w:rsidRPr="00595970">
        <w:rPr>
          <w:rFonts w:ascii="Arial" w:hAnsi="Arial" w:cs="Arial"/>
          <w:sz w:val="32"/>
          <w:szCs w:val="32"/>
        </w:rPr>
        <w:t xml:space="preserve">represent </w:t>
      </w:r>
      <w:r w:rsidR="00960F54" w:rsidRPr="00595970">
        <w:rPr>
          <w:rFonts w:ascii="Arial" w:hAnsi="Arial" w:cs="Arial"/>
          <w:sz w:val="32"/>
          <w:szCs w:val="32"/>
        </w:rPr>
        <w:t>the DPO Coalition</w:t>
      </w:r>
      <w:r w:rsidR="00282EA4">
        <w:rPr>
          <w:rFonts w:ascii="Arial" w:hAnsi="Arial" w:cs="Arial"/>
          <w:sz w:val="32"/>
          <w:szCs w:val="32"/>
        </w:rPr>
        <w:t>.</w:t>
      </w:r>
      <w:r w:rsidR="00C562FB" w:rsidRPr="00C562FB">
        <w:rPr>
          <w:rFonts w:ascii="Arial" w:hAnsi="Arial" w:cs="Arial"/>
          <w:sz w:val="32"/>
          <w:szCs w:val="32"/>
        </w:rPr>
        <w:t xml:space="preserve"> </w:t>
      </w:r>
      <w:r w:rsidR="00C562FB">
        <w:rPr>
          <w:rFonts w:ascii="Arial" w:hAnsi="Arial" w:cs="Arial"/>
          <w:sz w:val="32"/>
          <w:szCs w:val="32"/>
        </w:rPr>
        <w:t>DPO Coalition Representatives must:</w:t>
      </w:r>
    </w:p>
    <w:p w14:paraId="40818A4A" w14:textId="77777777" w:rsidR="00DB1A3E" w:rsidRDefault="00C562FB" w:rsidP="00DB1A3E">
      <w:pPr>
        <w:pStyle w:val="ListParagraph"/>
        <w:numPr>
          <w:ilvl w:val="0"/>
          <w:numId w:val="14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C562FB">
        <w:rPr>
          <w:rFonts w:ascii="Arial" w:hAnsi="Arial" w:cs="Arial"/>
          <w:sz w:val="32"/>
          <w:szCs w:val="32"/>
        </w:rPr>
        <w:t xml:space="preserve">declare their interests </w:t>
      </w:r>
      <w:r>
        <w:rPr>
          <w:rFonts w:ascii="Arial" w:hAnsi="Arial" w:cs="Arial"/>
          <w:sz w:val="32"/>
          <w:szCs w:val="32"/>
        </w:rPr>
        <w:t>before appointment</w:t>
      </w:r>
      <w:r w:rsidRPr="00C562FB">
        <w:rPr>
          <w:rFonts w:ascii="Arial" w:hAnsi="Arial" w:cs="Arial"/>
          <w:sz w:val="32"/>
          <w:szCs w:val="32"/>
        </w:rPr>
        <w:t xml:space="preserve"> so that any conflicts </w:t>
      </w:r>
      <w:r w:rsidR="00DB1A3E">
        <w:rPr>
          <w:rFonts w:ascii="Arial" w:hAnsi="Arial" w:cs="Arial"/>
          <w:sz w:val="32"/>
          <w:szCs w:val="32"/>
        </w:rPr>
        <w:t>can be assessed.</w:t>
      </w:r>
    </w:p>
    <w:p w14:paraId="44A31F4F" w14:textId="77777777" w:rsidR="00DB1A3E" w:rsidRPr="00DB1A3E" w:rsidRDefault="00DB1A3E" w:rsidP="00DB1A3E">
      <w:pPr>
        <w:pStyle w:val="ListParagraph"/>
        <w:numPr>
          <w:ilvl w:val="0"/>
          <w:numId w:val="14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meet the expectations set out in </w:t>
      </w:r>
      <w:r>
        <w:rPr>
          <w:rFonts w:ascii="Arial" w:hAnsi="Arial" w:cs="Arial"/>
          <w:i/>
          <w:sz w:val="32"/>
          <w:szCs w:val="32"/>
        </w:rPr>
        <w:t>Expectations of DPO Coalition Representatives on other Groups</w:t>
      </w:r>
      <w:r w:rsidRPr="00DB1A3E">
        <w:rPr>
          <w:rFonts w:ascii="Arial" w:hAnsi="Arial" w:cs="Arial"/>
          <w:sz w:val="32"/>
          <w:szCs w:val="32"/>
        </w:rPr>
        <w:t xml:space="preserve"> including pr</w:t>
      </w:r>
      <w:r w:rsidR="00960F54" w:rsidRPr="00DB1A3E">
        <w:rPr>
          <w:rFonts w:ascii="Arial" w:hAnsi="Arial" w:cs="Arial"/>
          <w:sz w:val="32"/>
          <w:szCs w:val="32"/>
        </w:rPr>
        <w:t>ovid</w:t>
      </w:r>
      <w:r w:rsidRPr="00DB1A3E">
        <w:rPr>
          <w:rFonts w:ascii="Arial" w:hAnsi="Arial" w:cs="Arial"/>
          <w:sz w:val="32"/>
          <w:szCs w:val="32"/>
        </w:rPr>
        <w:t xml:space="preserve">ing a regular </w:t>
      </w:r>
      <w:r>
        <w:rPr>
          <w:rFonts w:ascii="Arial" w:hAnsi="Arial" w:cs="Arial"/>
          <w:sz w:val="32"/>
          <w:szCs w:val="32"/>
        </w:rPr>
        <w:t>Upda</w:t>
      </w:r>
      <w:r w:rsidRPr="00DB1A3E">
        <w:rPr>
          <w:rFonts w:ascii="Arial" w:hAnsi="Arial" w:cs="Arial"/>
          <w:sz w:val="32"/>
          <w:szCs w:val="32"/>
        </w:rPr>
        <w:t>te Report</w:t>
      </w:r>
      <w:r>
        <w:rPr>
          <w:rFonts w:ascii="Arial" w:hAnsi="Arial" w:cs="Arial"/>
          <w:sz w:val="32"/>
          <w:szCs w:val="32"/>
        </w:rPr>
        <w:t>s</w:t>
      </w:r>
      <w:r w:rsidRPr="00DB1A3E">
        <w:rPr>
          <w:rFonts w:ascii="Arial" w:hAnsi="Arial" w:cs="Arial"/>
          <w:sz w:val="32"/>
          <w:szCs w:val="32"/>
        </w:rPr>
        <w:t>.</w:t>
      </w:r>
    </w:p>
    <w:p w14:paraId="40F4FF27" w14:textId="77777777" w:rsidR="009B1AAD" w:rsidRPr="000B0CA5" w:rsidRDefault="00635ECE" w:rsidP="00635ECE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Meetings</w:t>
      </w:r>
    </w:p>
    <w:p w14:paraId="11ED52C3" w14:textId="77777777" w:rsidR="00A431F5" w:rsidRDefault="00635ECE" w:rsidP="00253F55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A431F5">
        <w:rPr>
          <w:rFonts w:ascii="Arial" w:hAnsi="Arial" w:cs="Arial"/>
          <w:sz w:val="32"/>
          <w:szCs w:val="32"/>
        </w:rPr>
        <w:t xml:space="preserve">A schedule of meetings </w:t>
      </w:r>
      <w:r w:rsidR="00805A80" w:rsidRPr="00A431F5">
        <w:rPr>
          <w:rFonts w:ascii="Arial" w:hAnsi="Arial" w:cs="Arial"/>
          <w:sz w:val="32"/>
          <w:szCs w:val="32"/>
        </w:rPr>
        <w:t xml:space="preserve">(face to face) </w:t>
      </w:r>
      <w:r w:rsidR="005B1394" w:rsidRPr="00A431F5">
        <w:rPr>
          <w:rFonts w:ascii="Arial" w:hAnsi="Arial" w:cs="Arial"/>
          <w:sz w:val="32"/>
          <w:szCs w:val="32"/>
        </w:rPr>
        <w:t>is</w:t>
      </w:r>
      <w:r w:rsidRPr="00A431F5">
        <w:rPr>
          <w:rFonts w:ascii="Arial" w:hAnsi="Arial" w:cs="Arial"/>
          <w:sz w:val="32"/>
          <w:szCs w:val="32"/>
        </w:rPr>
        <w:t xml:space="preserve"> set at least 6 months in advance</w:t>
      </w:r>
      <w:r w:rsidR="00A431F5">
        <w:rPr>
          <w:rFonts w:ascii="Arial" w:hAnsi="Arial" w:cs="Arial"/>
          <w:sz w:val="32"/>
          <w:szCs w:val="32"/>
        </w:rPr>
        <w:t xml:space="preserve"> according to t</w:t>
      </w:r>
      <w:r w:rsidRPr="00A431F5">
        <w:rPr>
          <w:rFonts w:ascii="Arial" w:hAnsi="Arial" w:cs="Arial"/>
          <w:sz w:val="32"/>
          <w:szCs w:val="32"/>
        </w:rPr>
        <w:t xml:space="preserve">he </w:t>
      </w:r>
      <w:r w:rsidR="00E55988" w:rsidRPr="00A431F5">
        <w:rPr>
          <w:rFonts w:ascii="Arial" w:hAnsi="Arial" w:cs="Arial"/>
          <w:sz w:val="32"/>
          <w:szCs w:val="32"/>
        </w:rPr>
        <w:t>workplan.</w:t>
      </w:r>
    </w:p>
    <w:p w14:paraId="588CC347" w14:textId="77777777" w:rsidR="00444968" w:rsidRDefault="00444968" w:rsidP="00253F55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 interests and conflicts process is in place and followed at every meeting.</w:t>
      </w:r>
    </w:p>
    <w:p w14:paraId="2B2C5CBA" w14:textId="77777777" w:rsidR="00253F55" w:rsidRPr="00193EE6" w:rsidRDefault="00253F55" w:rsidP="00253F55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Secretariat supports the meeting with: Agenda and papers; minutes; actions and follow-up and other activity and advice as required.</w:t>
      </w:r>
    </w:p>
    <w:p w14:paraId="5FEE0E8E" w14:textId="77777777" w:rsidR="00366AA4" w:rsidRPr="008531D6" w:rsidRDefault="00366AA4" w:rsidP="00366AA4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Each DPO provides a </w:t>
      </w:r>
      <w:r w:rsidR="00193EE6" w:rsidRPr="008531D6">
        <w:rPr>
          <w:rFonts w:ascii="Arial" w:hAnsi="Arial" w:cs="Arial"/>
          <w:sz w:val="32"/>
          <w:szCs w:val="32"/>
        </w:rPr>
        <w:t>Chair</w:t>
      </w:r>
      <w:r w:rsidRPr="00366AA4">
        <w:rPr>
          <w:rFonts w:ascii="Arial" w:hAnsi="Arial" w:cs="Arial"/>
          <w:sz w:val="32"/>
          <w:szCs w:val="32"/>
        </w:rPr>
        <w:t xml:space="preserve"> </w:t>
      </w:r>
      <w:r w:rsidRPr="008531D6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f the meeting o</w:t>
      </w:r>
      <w:r w:rsidRPr="008531D6">
        <w:rPr>
          <w:rFonts w:ascii="Arial" w:hAnsi="Arial" w:cs="Arial"/>
          <w:sz w:val="32"/>
          <w:szCs w:val="32"/>
        </w:rPr>
        <w:t xml:space="preserve">n a </w:t>
      </w:r>
      <w:r>
        <w:rPr>
          <w:rFonts w:ascii="Arial" w:hAnsi="Arial" w:cs="Arial"/>
          <w:sz w:val="32"/>
          <w:szCs w:val="32"/>
        </w:rPr>
        <w:t>six</w:t>
      </w:r>
      <w:r w:rsidRPr="008531D6">
        <w:rPr>
          <w:rFonts w:ascii="Arial" w:hAnsi="Arial" w:cs="Arial"/>
          <w:sz w:val="32"/>
          <w:szCs w:val="32"/>
        </w:rPr>
        <w:t>-meeting rotation</w:t>
      </w:r>
      <w:r>
        <w:rPr>
          <w:rFonts w:ascii="Arial" w:hAnsi="Arial" w:cs="Arial"/>
          <w:sz w:val="32"/>
          <w:szCs w:val="32"/>
        </w:rPr>
        <w:t>.</w:t>
      </w:r>
    </w:p>
    <w:p w14:paraId="4AB14643" w14:textId="77777777" w:rsidR="008531D6" w:rsidRPr="00366AA4" w:rsidRDefault="008531D6" w:rsidP="006B431D">
      <w:pPr>
        <w:pStyle w:val="ListParagraph"/>
        <w:numPr>
          <w:ilvl w:val="0"/>
          <w:numId w:val="1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366AA4">
        <w:rPr>
          <w:rFonts w:ascii="Arial" w:hAnsi="Arial" w:cs="Arial"/>
          <w:sz w:val="32"/>
          <w:szCs w:val="32"/>
        </w:rPr>
        <w:t xml:space="preserve">The next Chair </w:t>
      </w:r>
      <w:r w:rsidR="00366AA4">
        <w:rPr>
          <w:rFonts w:ascii="Arial" w:hAnsi="Arial" w:cs="Arial"/>
          <w:sz w:val="32"/>
          <w:szCs w:val="32"/>
        </w:rPr>
        <w:t xml:space="preserve">is </w:t>
      </w:r>
      <w:r w:rsidRPr="00366AA4">
        <w:rPr>
          <w:rFonts w:ascii="Arial" w:hAnsi="Arial" w:cs="Arial"/>
          <w:sz w:val="32"/>
          <w:szCs w:val="32"/>
        </w:rPr>
        <w:t xml:space="preserve">known by meeting </w:t>
      </w:r>
      <w:r w:rsidR="00366AA4">
        <w:rPr>
          <w:rFonts w:ascii="Arial" w:hAnsi="Arial" w:cs="Arial"/>
          <w:sz w:val="32"/>
          <w:szCs w:val="32"/>
        </w:rPr>
        <w:t>four</w:t>
      </w:r>
      <w:r w:rsidRPr="00366AA4">
        <w:rPr>
          <w:rFonts w:ascii="Arial" w:hAnsi="Arial" w:cs="Arial"/>
          <w:sz w:val="32"/>
          <w:szCs w:val="32"/>
        </w:rPr>
        <w:t xml:space="preserve"> so that they can prepare for the role.</w:t>
      </w:r>
    </w:p>
    <w:p w14:paraId="0DE148AB" w14:textId="77777777" w:rsidR="00590B13" w:rsidRDefault="007965A3" w:rsidP="006B431D">
      <w:pPr>
        <w:pStyle w:val="ListParagraph"/>
        <w:numPr>
          <w:ilvl w:val="0"/>
          <w:numId w:val="1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role </w:t>
      </w:r>
      <w:r w:rsidR="00366AA4">
        <w:rPr>
          <w:rFonts w:ascii="Arial" w:hAnsi="Arial" w:cs="Arial"/>
          <w:sz w:val="32"/>
          <w:szCs w:val="32"/>
        </w:rPr>
        <w:t>does not extend</w:t>
      </w:r>
      <w:r>
        <w:rPr>
          <w:rFonts w:ascii="Arial" w:hAnsi="Arial" w:cs="Arial"/>
          <w:sz w:val="32"/>
          <w:szCs w:val="32"/>
        </w:rPr>
        <w:t xml:space="preserve"> outside </w:t>
      </w:r>
      <w:r w:rsidR="00366AA4"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z w:val="32"/>
          <w:szCs w:val="32"/>
        </w:rPr>
        <w:t xml:space="preserve"> meeting.</w:t>
      </w:r>
    </w:p>
    <w:p w14:paraId="16AD70CF" w14:textId="77777777" w:rsidR="00805A80" w:rsidRPr="007965A3" w:rsidRDefault="00805A80" w:rsidP="006B431D">
      <w:pPr>
        <w:pStyle w:val="ListParagraph"/>
        <w:numPr>
          <w:ilvl w:val="0"/>
          <w:numId w:val="15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the Chair is not present, the DPOs present vote a Chair from the representatives present.</w:t>
      </w:r>
    </w:p>
    <w:p w14:paraId="16CD80E1" w14:textId="77777777" w:rsidR="00635ECE" w:rsidRDefault="005B1394" w:rsidP="00246B4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="008531D6">
        <w:rPr>
          <w:rFonts w:ascii="Arial" w:hAnsi="Arial" w:cs="Arial"/>
          <w:sz w:val="32"/>
          <w:szCs w:val="32"/>
        </w:rPr>
        <w:t xml:space="preserve">role of Chair </w:t>
      </w:r>
      <w:r w:rsidR="00366AA4">
        <w:rPr>
          <w:rFonts w:ascii="Arial" w:hAnsi="Arial" w:cs="Arial"/>
          <w:sz w:val="32"/>
          <w:szCs w:val="32"/>
        </w:rPr>
        <w:t xml:space="preserve">of the meeting </w:t>
      </w:r>
      <w:r w:rsidR="008531D6">
        <w:rPr>
          <w:rFonts w:ascii="Arial" w:hAnsi="Arial" w:cs="Arial"/>
          <w:sz w:val="32"/>
          <w:szCs w:val="32"/>
        </w:rPr>
        <w:t>is to</w:t>
      </w:r>
      <w:r w:rsidR="00DB1A3E">
        <w:rPr>
          <w:rFonts w:ascii="Arial" w:hAnsi="Arial" w:cs="Arial"/>
          <w:sz w:val="32"/>
          <w:szCs w:val="32"/>
        </w:rPr>
        <w:t xml:space="preserve"> ensure that</w:t>
      </w:r>
      <w:r w:rsidR="008531D6">
        <w:rPr>
          <w:rFonts w:ascii="Arial" w:hAnsi="Arial" w:cs="Arial"/>
          <w:sz w:val="32"/>
          <w:szCs w:val="32"/>
        </w:rPr>
        <w:t>:</w:t>
      </w:r>
    </w:p>
    <w:p w14:paraId="64D5FCBF" w14:textId="77777777" w:rsidR="007965A3" w:rsidRPr="007965A3" w:rsidRDefault="00E55988" w:rsidP="00DB1A3E">
      <w:pPr>
        <w:pStyle w:val="ListParagraph"/>
        <w:numPr>
          <w:ilvl w:val="0"/>
          <w:numId w:val="16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meeting is run effectively to the Agenda and that all DPOs have equal opportunity </w:t>
      </w:r>
      <w:r w:rsidR="008531D6"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z w:val="32"/>
          <w:szCs w:val="32"/>
        </w:rPr>
        <w:t xml:space="preserve"> input.</w:t>
      </w:r>
    </w:p>
    <w:p w14:paraId="004E1065" w14:textId="77777777" w:rsidR="00DB1A3E" w:rsidRDefault="008531D6" w:rsidP="00DB1A3E">
      <w:pPr>
        <w:pStyle w:val="ListParagraph"/>
        <w:numPr>
          <w:ilvl w:val="0"/>
          <w:numId w:val="16"/>
        </w:numPr>
        <w:spacing w:before="100" w:after="0"/>
        <w:ind w:left="992" w:right="-188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decisions</w:t>
      </w:r>
      <w:r w:rsidR="00DB1A3E">
        <w:rPr>
          <w:rFonts w:ascii="Arial" w:hAnsi="Arial" w:cs="Arial"/>
          <w:sz w:val="32"/>
          <w:szCs w:val="32"/>
        </w:rPr>
        <w:t xml:space="preserve"> reached are accurately recorded in the minutes.</w:t>
      </w:r>
    </w:p>
    <w:p w14:paraId="4DD7A079" w14:textId="77777777" w:rsidR="00E55988" w:rsidRPr="007965A3" w:rsidRDefault="00DB1A3E" w:rsidP="00DB1A3E">
      <w:pPr>
        <w:pStyle w:val="ListParagraph"/>
        <w:numPr>
          <w:ilvl w:val="0"/>
          <w:numId w:val="16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</w:t>
      </w:r>
      <w:r w:rsidR="008531D6">
        <w:rPr>
          <w:rFonts w:ascii="Arial" w:hAnsi="Arial" w:cs="Arial"/>
          <w:sz w:val="32"/>
          <w:szCs w:val="32"/>
        </w:rPr>
        <w:t xml:space="preserve">ign out correspondence arising from the meeting </w:t>
      </w:r>
      <w:r w:rsidR="00366AA4">
        <w:rPr>
          <w:rFonts w:ascii="Arial" w:hAnsi="Arial" w:cs="Arial"/>
          <w:sz w:val="32"/>
          <w:szCs w:val="32"/>
        </w:rPr>
        <w:t>(as Chair of the meeting, n</w:t>
      </w:r>
      <w:r w:rsidR="008531D6">
        <w:rPr>
          <w:rFonts w:ascii="Arial" w:hAnsi="Arial" w:cs="Arial"/>
          <w:sz w:val="32"/>
          <w:szCs w:val="32"/>
        </w:rPr>
        <w:t xml:space="preserve">ot </w:t>
      </w:r>
      <w:r w:rsidR="00366AA4">
        <w:rPr>
          <w:rFonts w:ascii="Arial" w:hAnsi="Arial" w:cs="Arial"/>
          <w:sz w:val="32"/>
          <w:szCs w:val="32"/>
        </w:rPr>
        <w:t xml:space="preserve">in </w:t>
      </w:r>
      <w:r w:rsidR="008531D6">
        <w:rPr>
          <w:rFonts w:ascii="Arial" w:hAnsi="Arial" w:cs="Arial"/>
          <w:sz w:val="32"/>
          <w:szCs w:val="32"/>
        </w:rPr>
        <w:t>their own DPO role).</w:t>
      </w:r>
    </w:p>
    <w:p w14:paraId="64341B1F" w14:textId="77777777" w:rsidR="00193EE6" w:rsidRPr="006B431D" w:rsidRDefault="00193EE6" w:rsidP="006B431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Meeting fees </w:t>
      </w:r>
      <w:r w:rsidR="005B1394">
        <w:rPr>
          <w:rFonts w:ascii="Arial" w:hAnsi="Arial" w:cs="Arial"/>
          <w:sz w:val="32"/>
          <w:szCs w:val="32"/>
        </w:rPr>
        <w:t>are</w:t>
      </w:r>
      <w:r>
        <w:rPr>
          <w:rFonts w:ascii="Arial" w:hAnsi="Arial" w:cs="Arial"/>
          <w:sz w:val="32"/>
          <w:szCs w:val="32"/>
        </w:rPr>
        <w:t xml:space="preserve"> paid including preparation time.</w:t>
      </w:r>
    </w:p>
    <w:p w14:paraId="3E016255" w14:textId="77777777" w:rsidR="00193EE6" w:rsidRDefault="00193EE6" w:rsidP="00246B4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Reasonable accommodations are provided.</w:t>
      </w:r>
    </w:p>
    <w:p w14:paraId="56262A33" w14:textId="77777777" w:rsidR="00E55988" w:rsidRPr="000B0CA5" w:rsidRDefault="00DE27D7" w:rsidP="00E55988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Decision-making</w:t>
      </w:r>
    </w:p>
    <w:p w14:paraId="112DBFC5" w14:textId="77777777" w:rsidR="00016682" w:rsidRDefault="00DB1A3E" w:rsidP="00246B4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016682">
        <w:rPr>
          <w:rFonts w:ascii="Arial" w:hAnsi="Arial" w:cs="Arial"/>
          <w:sz w:val="32"/>
          <w:szCs w:val="32"/>
        </w:rPr>
        <w:t xml:space="preserve">ecisions are </w:t>
      </w:r>
      <w:r w:rsidRPr="00DE27D7">
        <w:rPr>
          <w:rFonts w:ascii="Arial" w:hAnsi="Arial" w:cs="Arial"/>
          <w:sz w:val="32"/>
          <w:szCs w:val="32"/>
        </w:rPr>
        <w:t>by consensus</w:t>
      </w:r>
      <w:r>
        <w:rPr>
          <w:rFonts w:ascii="Arial" w:hAnsi="Arial" w:cs="Arial"/>
          <w:sz w:val="32"/>
          <w:szCs w:val="32"/>
        </w:rPr>
        <w:t xml:space="preserve"> at a meeting or by email.</w:t>
      </w:r>
    </w:p>
    <w:p w14:paraId="2322A8DB" w14:textId="77777777" w:rsidR="00016682" w:rsidRDefault="00DE27D7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Each DPO must have a mandate from their organisation for each decision taken.</w:t>
      </w:r>
      <w:r w:rsidR="00016682">
        <w:rPr>
          <w:rFonts w:ascii="Arial" w:hAnsi="Arial" w:cs="Arial"/>
          <w:sz w:val="32"/>
          <w:szCs w:val="32"/>
        </w:rPr>
        <w:t xml:space="preserve"> If they do not have a mandate, they must propose </w:t>
      </w:r>
      <w:r w:rsidR="00A431F5">
        <w:rPr>
          <w:rFonts w:ascii="Arial" w:hAnsi="Arial" w:cs="Arial"/>
          <w:sz w:val="32"/>
          <w:szCs w:val="32"/>
        </w:rPr>
        <w:t xml:space="preserve">a </w:t>
      </w:r>
      <w:r w:rsidR="00016682">
        <w:rPr>
          <w:rFonts w:ascii="Arial" w:hAnsi="Arial" w:cs="Arial"/>
          <w:sz w:val="32"/>
          <w:szCs w:val="32"/>
        </w:rPr>
        <w:t>timeframe that allows them to get a mandate.</w:t>
      </w:r>
    </w:p>
    <w:p w14:paraId="03B4AD8F" w14:textId="77777777" w:rsidR="00016682" w:rsidRDefault="00DE27D7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DE27D7">
        <w:rPr>
          <w:rFonts w:ascii="Arial" w:hAnsi="Arial" w:cs="Arial"/>
          <w:sz w:val="32"/>
          <w:szCs w:val="32"/>
        </w:rPr>
        <w:t>If consensus cannot be achieved</w:t>
      </w:r>
      <w:r w:rsidR="00A431F5">
        <w:rPr>
          <w:rFonts w:ascii="Arial" w:hAnsi="Arial" w:cs="Arial"/>
          <w:sz w:val="32"/>
          <w:szCs w:val="32"/>
        </w:rPr>
        <w:t>,</w:t>
      </w:r>
      <w:r w:rsidRPr="00DE27D7">
        <w:rPr>
          <w:rFonts w:ascii="Arial" w:hAnsi="Arial" w:cs="Arial"/>
          <w:sz w:val="32"/>
          <w:szCs w:val="32"/>
        </w:rPr>
        <w:t xml:space="preserve"> even after efforts to modify the decision to achieve consensus, the issue returns to each DPO for attention as appropriate.</w:t>
      </w:r>
    </w:p>
    <w:p w14:paraId="4572EBD0" w14:textId="77777777" w:rsidR="00EE6692" w:rsidRDefault="007965A3" w:rsidP="00246B4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vote may be required to </w:t>
      </w:r>
      <w:r w:rsidR="00D64149">
        <w:rPr>
          <w:rFonts w:ascii="Arial" w:hAnsi="Arial" w:cs="Arial"/>
          <w:sz w:val="32"/>
          <w:szCs w:val="32"/>
        </w:rPr>
        <w:t>achieve</w:t>
      </w:r>
      <w:r>
        <w:rPr>
          <w:rFonts w:ascii="Arial" w:hAnsi="Arial" w:cs="Arial"/>
          <w:sz w:val="32"/>
          <w:szCs w:val="32"/>
        </w:rPr>
        <w:t xml:space="preserve"> a DPO </w:t>
      </w:r>
      <w:r w:rsidR="00EE6692">
        <w:rPr>
          <w:rFonts w:ascii="Arial" w:hAnsi="Arial" w:cs="Arial"/>
          <w:sz w:val="32"/>
          <w:szCs w:val="32"/>
        </w:rPr>
        <w:t>Coalition view</w:t>
      </w:r>
      <w:r w:rsidR="00805A80">
        <w:rPr>
          <w:rFonts w:ascii="Arial" w:hAnsi="Arial" w:cs="Arial"/>
          <w:sz w:val="32"/>
          <w:szCs w:val="32"/>
        </w:rPr>
        <w:t xml:space="preserve"> or to select a representative</w:t>
      </w:r>
      <w:r w:rsidR="00EE6692">
        <w:rPr>
          <w:rFonts w:ascii="Arial" w:hAnsi="Arial" w:cs="Arial"/>
          <w:sz w:val="32"/>
          <w:szCs w:val="32"/>
        </w:rPr>
        <w:t>:</w:t>
      </w:r>
    </w:p>
    <w:p w14:paraId="64CD727C" w14:textId="77777777" w:rsidR="00AD23C7" w:rsidRDefault="00816B3A" w:rsidP="00AD23C7">
      <w:pPr>
        <w:pStyle w:val="ListParagraph"/>
        <w:numPr>
          <w:ilvl w:val="0"/>
          <w:numId w:val="18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635ECE">
        <w:rPr>
          <w:rFonts w:ascii="Arial" w:hAnsi="Arial" w:cs="Arial"/>
          <w:sz w:val="32"/>
          <w:szCs w:val="32"/>
        </w:rPr>
        <w:t>Information require</w:t>
      </w:r>
      <w:r>
        <w:rPr>
          <w:rFonts w:ascii="Arial" w:hAnsi="Arial" w:cs="Arial"/>
          <w:sz w:val="32"/>
          <w:szCs w:val="32"/>
        </w:rPr>
        <w:t xml:space="preserve">ments and timeframes are agreed to allow each DPO to </w:t>
      </w:r>
      <w:r w:rsidR="00DB1A3E">
        <w:rPr>
          <w:rFonts w:ascii="Arial" w:hAnsi="Arial" w:cs="Arial"/>
          <w:sz w:val="32"/>
          <w:szCs w:val="32"/>
        </w:rPr>
        <w:t>prepare for the v</w:t>
      </w:r>
      <w:r w:rsidR="00D64149">
        <w:rPr>
          <w:rFonts w:ascii="Arial" w:hAnsi="Arial" w:cs="Arial"/>
          <w:sz w:val="32"/>
          <w:szCs w:val="32"/>
        </w:rPr>
        <w:t>ote</w:t>
      </w:r>
      <w:r w:rsidRPr="00635ECE">
        <w:rPr>
          <w:rFonts w:ascii="Arial" w:hAnsi="Arial" w:cs="Arial"/>
          <w:sz w:val="32"/>
          <w:szCs w:val="32"/>
        </w:rPr>
        <w:t>.</w:t>
      </w:r>
    </w:p>
    <w:p w14:paraId="38ADFCC7" w14:textId="77777777" w:rsidR="00AD23C7" w:rsidRDefault="00DB1A3E" w:rsidP="00AD23C7">
      <w:pPr>
        <w:pStyle w:val="ListParagraph"/>
        <w:numPr>
          <w:ilvl w:val="0"/>
          <w:numId w:val="18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AD23C7">
        <w:rPr>
          <w:rFonts w:ascii="Arial" w:hAnsi="Arial" w:cs="Arial"/>
          <w:sz w:val="32"/>
          <w:szCs w:val="32"/>
        </w:rPr>
        <w:t>A convenor is selected to run the vote (usually the Meeting Chair).</w:t>
      </w:r>
      <w:r w:rsidR="00AD23C7" w:rsidRPr="00AD23C7">
        <w:rPr>
          <w:rFonts w:ascii="Arial" w:hAnsi="Arial" w:cs="Arial"/>
          <w:sz w:val="32"/>
          <w:szCs w:val="32"/>
        </w:rPr>
        <w:t xml:space="preserve"> If the vote must be run between meetings, the Secretariat runs the vote.</w:t>
      </w:r>
    </w:p>
    <w:p w14:paraId="05C73032" w14:textId="77777777" w:rsidR="00AD23C7" w:rsidRDefault="00AD23C7" w:rsidP="00AD23C7">
      <w:pPr>
        <w:pStyle w:val="ListParagraph"/>
        <w:numPr>
          <w:ilvl w:val="0"/>
          <w:numId w:val="18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AD23C7">
        <w:rPr>
          <w:rFonts w:ascii="Arial" w:hAnsi="Arial" w:cs="Arial"/>
          <w:sz w:val="32"/>
          <w:szCs w:val="32"/>
        </w:rPr>
        <w:t>If the vote must be confidential, the Secretariat or an independent convenor is selected to run the vote.</w:t>
      </w:r>
    </w:p>
    <w:p w14:paraId="45908FBB" w14:textId="77777777" w:rsidR="00DB1A3E" w:rsidRPr="00AD23C7" w:rsidRDefault="00DE27D7" w:rsidP="00AD23C7">
      <w:pPr>
        <w:pStyle w:val="ListParagraph"/>
        <w:numPr>
          <w:ilvl w:val="0"/>
          <w:numId w:val="18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AD23C7">
        <w:rPr>
          <w:rFonts w:ascii="Arial" w:hAnsi="Arial" w:cs="Arial"/>
          <w:sz w:val="32"/>
          <w:szCs w:val="32"/>
        </w:rPr>
        <w:t xml:space="preserve">Each DPO has one vote and decisions are by </w:t>
      </w:r>
      <w:r w:rsidR="00DB1A3E" w:rsidRPr="00AD23C7">
        <w:rPr>
          <w:rFonts w:ascii="Arial" w:hAnsi="Arial" w:cs="Arial"/>
          <w:sz w:val="32"/>
          <w:szCs w:val="32"/>
        </w:rPr>
        <w:t>majority.</w:t>
      </w:r>
    </w:p>
    <w:p w14:paraId="55E6E128" w14:textId="77777777" w:rsidR="00E55988" w:rsidRPr="00635ECE" w:rsidRDefault="00DB1A3E" w:rsidP="00246B4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DC5069">
        <w:rPr>
          <w:rFonts w:ascii="Arial" w:hAnsi="Arial" w:cs="Arial"/>
          <w:sz w:val="32"/>
          <w:szCs w:val="32"/>
        </w:rPr>
        <w:t>Interests must be declared and any conflicts managed appropriately</w:t>
      </w:r>
    </w:p>
    <w:p w14:paraId="1558AEC6" w14:textId="77777777" w:rsidR="00DE27D7" w:rsidRPr="00DE27D7" w:rsidRDefault="00016682" w:rsidP="00DE27D7">
      <w:pPr>
        <w:pStyle w:val="ListParagraph"/>
        <w:numPr>
          <w:ilvl w:val="0"/>
          <w:numId w:val="1"/>
        </w:numPr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Decisions </w:t>
      </w:r>
      <w:r w:rsidR="00AD23C7">
        <w:rPr>
          <w:rFonts w:ascii="Arial" w:hAnsi="Arial" w:cs="Arial"/>
          <w:sz w:val="32"/>
          <w:szCs w:val="32"/>
        </w:rPr>
        <w:t>by email between meetings are recorded</w:t>
      </w:r>
      <w:r w:rsidR="00E55988">
        <w:rPr>
          <w:rFonts w:ascii="Arial" w:hAnsi="Arial" w:cs="Arial"/>
          <w:sz w:val="32"/>
          <w:szCs w:val="32"/>
        </w:rPr>
        <w:t xml:space="preserve"> in the </w:t>
      </w:r>
      <w:r>
        <w:rPr>
          <w:rFonts w:ascii="Arial" w:hAnsi="Arial" w:cs="Arial"/>
          <w:sz w:val="32"/>
          <w:szCs w:val="32"/>
        </w:rPr>
        <w:t>m</w:t>
      </w:r>
      <w:r w:rsidR="00E55988">
        <w:rPr>
          <w:rFonts w:ascii="Arial" w:hAnsi="Arial" w:cs="Arial"/>
          <w:sz w:val="32"/>
          <w:szCs w:val="32"/>
        </w:rPr>
        <w:t xml:space="preserve">inutes of the </w:t>
      </w:r>
      <w:r w:rsidR="00AD23C7">
        <w:rPr>
          <w:rFonts w:ascii="Arial" w:hAnsi="Arial" w:cs="Arial"/>
          <w:sz w:val="32"/>
          <w:szCs w:val="32"/>
        </w:rPr>
        <w:t>n</w:t>
      </w:r>
      <w:r w:rsidR="00E55988">
        <w:rPr>
          <w:rFonts w:ascii="Arial" w:hAnsi="Arial" w:cs="Arial"/>
          <w:sz w:val="32"/>
          <w:szCs w:val="32"/>
        </w:rPr>
        <w:t>ext meeting.</w:t>
      </w:r>
    </w:p>
    <w:p w14:paraId="0635A359" w14:textId="77777777" w:rsidR="00AD23C7" w:rsidRDefault="00AD23C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52C83066" w14:textId="77777777" w:rsidR="00452133" w:rsidRPr="000B0CA5" w:rsidRDefault="00452133" w:rsidP="00452133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lastRenderedPageBreak/>
        <w:t>Communications</w:t>
      </w:r>
    </w:p>
    <w:p w14:paraId="64F59331" w14:textId="77777777" w:rsidR="00AD23C7" w:rsidRDefault="00FD1A5F" w:rsidP="00AD23C7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Key messages are circulated after each meeting to DPOs and stakeholders</w:t>
      </w:r>
      <w:r w:rsidR="00FA3DF5">
        <w:rPr>
          <w:rFonts w:ascii="Arial" w:hAnsi="Arial" w:cs="Arial"/>
          <w:sz w:val="32"/>
          <w:szCs w:val="32"/>
        </w:rPr>
        <w:t xml:space="preserve"> as agreed</w:t>
      </w:r>
      <w:r>
        <w:rPr>
          <w:rFonts w:ascii="Arial" w:hAnsi="Arial" w:cs="Arial"/>
          <w:sz w:val="32"/>
          <w:szCs w:val="32"/>
        </w:rPr>
        <w:t>.</w:t>
      </w:r>
    </w:p>
    <w:p w14:paraId="3C1CAC59" w14:textId="77777777" w:rsidR="005F2F95" w:rsidRPr="00AD23C7" w:rsidRDefault="00AD23C7" w:rsidP="00AD23C7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AD23C7">
        <w:rPr>
          <w:rFonts w:ascii="Arial" w:hAnsi="Arial" w:cs="Arial"/>
          <w:sz w:val="32"/>
          <w:szCs w:val="32"/>
        </w:rPr>
        <w:t>A Commu</w:t>
      </w:r>
      <w:r>
        <w:rPr>
          <w:rFonts w:ascii="Arial" w:hAnsi="Arial" w:cs="Arial"/>
          <w:sz w:val="32"/>
          <w:szCs w:val="32"/>
        </w:rPr>
        <w:t xml:space="preserve">nications Strategy is </w:t>
      </w:r>
      <w:r w:rsidR="00E4135C">
        <w:rPr>
          <w:rFonts w:ascii="Arial" w:hAnsi="Arial" w:cs="Arial"/>
          <w:sz w:val="32"/>
          <w:szCs w:val="32"/>
        </w:rPr>
        <w:t>agreed and active</w:t>
      </w:r>
      <w:r>
        <w:rPr>
          <w:rFonts w:ascii="Arial" w:hAnsi="Arial" w:cs="Arial"/>
          <w:sz w:val="32"/>
          <w:szCs w:val="32"/>
        </w:rPr>
        <w:t>.</w:t>
      </w:r>
    </w:p>
    <w:p w14:paraId="330C9B3D" w14:textId="77777777" w:rsidR="00D64149" w:rsidRPr="000B0CA5" w:rsidRDefault="00D64149" w:rsidP="00D64149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Funding and Sustainability</w:t>
      </w:r>
    </w:p>
    <w:p w14:paraId="05AC42E3" w14:textId="77777777" w:rsidR="00D64149" w:rsidRPr="00E4135C" w:rsidRDefault="00D64149" w:rsidP="00E4135C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UNCRPD includes an obligation on Government to fund DPOs sustainably.</w:t>
      </w:r>
      <w:r w:rsidR="00E4135C">
        <w:rPr>
          <w:rFonts w:ascii="Arial" w:hAnsi="Arial" w:cs="Arial"/>
          <w:sz w:val="32"/>
          <w:szCs w:val="32"/>
        </w:rPr>
        <w:t xml:space="preserve"> </w:t>
      </w:r>
      <w:r w:rsidRPr="00E4135C">
        <w:rPr>
          <w:rFonts w:ascii="Arial" w:hAnsi="Arial" w:cs="Arial"/>
          <w:sz w:val="32"/>
          <w:szCs w:val="32"/>
        </w:rPr>
        <w:t xml:space="preserve">DPO Coalition </w:t>
      </w:r>
      <w:r w:rsidR="00AD23C7" w:rsidRPr="00E4135C">
        <w:rPr>
          <w:rFonts w:ascii="Arial" w:hAnsi="Arial" w:cs="Arial"/>
          <w:sz w:val="32"/>
          <w:szCs w:val="32"/>
        </w:rPr>
        <w:t xml:space="preserve">will seek </w:t>
      </w:r>
      <w:r w:rsidRPr="00E4135C">
        <w:rPr>
          <w:rFonts w:ascii="Arial" w:hAnsi="Arial" w:cs="Arial"/>
          <w:sz w:val="32"/>
          <w:szCs w:val="32"/>
        </w:rPr>
        <w:t>funding contracts with Government and our partner organisations that:</w:t>
      </w:r>
    </w:p>
    <w:p w14:paraId="3C8EBC22" w14:textId="77777777" w:rsidR="00D64149" w:rsidRDefault="00D64149" w:rsidP="006B431D">
      <w:pPr>
        <w:pStyle w:val="ListParagraph"/>
        <w:numPr>
          <w:ilvl w:val="0"/>
          <w:numId w:val="23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EC7546">
        <w:rPr>
          <w:rFonts w:ascii="Arial" w:hAnsi="Arial" w:cs="Arial"/>
          <w:sz w:val="32"/>
          <w:szCs w:val="32"/>
        </w:rPr>
        <w:t xml:space="preserve">Cover the costs of </w:t>
      </w:r>
      <w:r>
        <w:rPr>
          <w:rFonts w:ascii="Arial" w:hAnsi="Arial" w:cs="Arial"/>
          <w:sz w:val="32"/>
          <w:szCs w:val="32"/>
        </w:rPr>
        <w:t xml:space="preserve">DPOs and </w:t>
      </w:r>
      <w:r w:rsidRPr="00EC7546">
        <w:rPr>
          <w:rFonts w:ascii="Arial" w:hAnsi="Arial" w:cs="Arial"/>
          <w:sz w:val="32"/>
          <w:szCs w:val="32"/>
        </w:rPr>
        <w:t>DPO Coalition</w:t>
      </w:r>
      <w:r>
        <w:rPr>
          <w:rFonts w:ascii="Arial" w:hAnsi="Arial" w:cs="Arial"/>
          <w:sz w:val="32"/>
          <w:szCs w:val="32"/>
        </w:rPr>
        <w:t xml:space="preserve"> to deliver their role.</w:t>
      </w:r>
    </w:p>
    <w:p w14:paraId="4AD42AA2" w14:textId="77777777" w:rsidR="00D64149" w:rsidRPr="00EC7546" w:rsidRDefault="00D64149" w:rsidP="006B431D">
      <w:pPr>
        <w:pStyle w:val="ListParagraph"/>
        <w:numPr>
          <w:ilvl w:val="0"/>
          <w:numId w:val="23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Are long enough to</w:t>
      </w:r>
      <w:r w:rsidRPr="00EC7546">
        <w:rPr>
          <w:rFonts w:ascii="Arial" w:hAnsi="Arial" w:cs="Arial"/>
          <w:sz w:val="32"/>
          <w:szCs w:val="32"/>
        </w:rPr>
        <w:t xml:space="preserve"> support effective planning and decision-making.</w:t>
      </w:r>
    </w:p>
    <w:p w14:paraId="4874713A" w14:textId="77777777" w:rsidR="00D64149" w:rsidRPr="005E052F" w:rsidRDefault="00D64149" w:rsidP="006B431D">
      <w:pPr>
        <w:pStyle w:val="ListParagraph"/>
        <w:numPr>
          <w:ilvl w:val="0"/>
          <w:numId w:val="23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EC7546">
        <w:rPr>
          <w:rFonts w:ascii="Arial" w:hAnsi="Arial" w:cs="Arial"/>
          <w:sz w:val="32"/>
          <w:szCs w:val="32"/>
        </w:rPr>
        <w:t>Provide for growth and fluctuations in activity.</w:t>
      </w:r>
    </w:p>
    <w:p w14:paraId="362898E2" w14:textId="77777777" w:rsidR="00D64149" w:rsidRPr="000B0CA5" w:rsidRDefault="00D64149" w:rsidP="00D64149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Finance</w:t>
      </w:r>
    </w:p>
    <w:p w14:paraId="4E7DF5A2" w14:textId="77777777" w:rsidR="00D64149" w:rsidRDefault="00D64149" w:rsidP="00D64149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Budgets</w:t>
      </w:r>
      <w:r w:rsidRPr="00D64149">
        <w:rPr>
          <w:rFonts w:ascii="Arial" w:hAnsi="Arial" w:cs="Arial"/>
          <w:sz w:val="32"/>
          <w:szCs w:val="32"/>
        </w:rPr>
        <w:t xml:space="preserve"> for DPO Coalition </w:t>
      </w:r>
      <w:r w:rsidR="007F76CB">
        <w:rPr>
          <w:rFonts w:ascii="Arial" w:hAnsi="Arial" w:cs="Arial"/>
          <w:sz w:val="32"/>
          <w:szCs w:val="32"/>
        </w:rPr>
        <w:t xml:space="preserve">activity </w:t>
      </w:r>
      <w:r>
        <w:rPr>
          <w:rFonts w:ascii="Arial" w:hAnsi="Arial" w:cs="Arial"/>
          <w:sz w:val="32"/>
          <w:szCs w:val="32"/>
        </w:rPr>
        <w:t>are</w:t>
      </w:r>
      <w:r w:rsidRPr="00D64149">
        <w:rPr>
          <w:rFonts w:ascii="Arial" w:hAnsi="Arial" w:cs="Arial"/>
          <w:sz w:val="32"/>
          <w:szCs w:val="32"/>
        </w:rPr>
        <w:t xml:space="preserve"> held and managed on behalf of the DPO Coalition by a lead DPO or by the Office for Disability Issues.</w:t>
      </w:r>
    </w:p>
    <w:p w14:paraId="51453865" w14:textId="77777777" w:rsidR="007F76CB" w:rsidRDefault="007F76CB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nature of each arrangement is recorded in a memorandum of understanding.</w:t>
      </w:r>
    </w:p>
    <w:p w14:paraId="67914DC9" w14:textId="77777777" w:rsidR="007F76CB" w:rsidRDefault="007F76CB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DPO Coalition governs the contracts (as advisor to the fund holder).</w:t>
      </w:r>
    </w:p>
    <w:p w14:paraId="4C6202B8" w14:textId="77777777" w:rsidR="00D64149" w:rsidRPr="007F76CB" w:rsidRDefault="007F76CB" w:rsidP="006B431D">
      <w:pPr>
        <w:pStyle w:val="ListParagraph"/>
        <w:numPr>
          <w:ilvl w:val="1"/>
          <w:numId w:val="1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</w:t>
      </w:r>
      <w:r w:rsidR="00D64149" w:rsidRPr="007F76CB">
        <w:rPr>
          <w:rFonts w:ascii="Arial" w:hAnsi="Arial" w:cs="Arial"/>
          <w:sz w:val="32"/>
          <w:szCs w:val="32"/>
        </w:rPr>
        <w:t xml:space="preserve">ach DPO is responsible for invoicing for their expenses related to Membership of the DPO Coalition </w:t>
      </w:r>
      <w:r w:rsidR="00FE18CD">
        <w:rPr>
          <w:rFonts w:ascii="Arial" w:hAnsi="Arial" w:cs="Arial"/>
          <w:sz w:val="32"/>
          <w:szCs w:val="32"/>
        </w:rPr>
        <w:t>and</w:t>
      </w:r>
      <w:r w:rsidR="00D64149" w:rsidRPr="007F76CB">
        <w:rPr>
          <w:rFonts w:ascii="Arial" w:hAnsi="Arial" w:cs="Arial"/>
          <w:sz w:val="32"/>
          <w:szCs w:val="32"/>
        </w:rPr>
        <w:t xml:space="preserve"> payment fo</w:t>
      </w:r>
      <w:r w:rsidRPr="007F76CB">
        <w:rPr>
          <w:rFonts w:ascii="Arial" w:hAnsi="Arial" w:cs="Arial"/>
          <w:sz w:val="32"/>
          <w:szCs w:val="32"/>
        </w:rPr>
        <w:t>r participation in project work</w:t>
      </w:r>
      <w:r w:rsidR="00D64149" w:rsidRPr="007F76CB">
        <w:rPr>
          <w:rFonts w:ascii="Arial" w:hAnsi="Arial" w:cs="Arial"/>
          <w:sz w:val="32"/>
          <w:szCs w:val="32"/>
        </w:rPr>
        <w:t>.</w:t>
      </w:r>
    </w:p>
    <w:p w14:paraId="670F197E" w14:textId="77777777" w:rsidR="009B1AAD" w:rsidRPr="003040ED" w:rsidRDefault="00452133" w:rsidP="003040ED">
      <w:pPr>
        <w:spacing w:before="240"/>
        <w:rPr>
          <w:rFonts w:ascii="Arial" w:hAnsi="Arial" w:cs="Arial"/>
          <w:b/>
          <w:sz w:val="32"/>
          <w:szCs w:val="32"/>
        </w:rPr>
      </w:pPr>
      <w:r w:rsidRPr="000B0CA5">
        <w:rPr>
          <w:rFonts w:ascii="Arial" w:hAnsi="Arial" w:cs="Arial"/>
          <w:b/>
          <w:sz w:val="36"/>
          <w:szCs w:val="36"/>
        </w:rPr>
        <w:t xml:space="preserve">Documentation and </w:t>
      </w:r>
      <w:r w:rsidR="005B1394" w:rsidRPr="000B0CA5">
        <w:rPr>
          <w:rFonts w:ascii="Arial" w:hAnsi="Arial" w:cs="Arial"/>
          <w:b/>
          <w:sz w:val="36"/>
          <w:szCs w:val="36"/>
        </w:rPr>
        <w:t>Records</w:t>
      </w:r>
    </w:p>
    <w:p w14:paraId="4951F002" w14:textId="77777777" w:rsidR="00452133" w:rsidRDefault="00452133" w:rsidP="00246B4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full record </w:t>
      </w:r>
      <w:r w:rsidR="00FD1A5F">
        <w:rPr>
          <w:rFonts w:ascii="Arial" w:hAnsi="Arial" w:cs="Arial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 xml:space="preserve"> kept o</w:t>
      </w:r>
      <w:r w:rsidR="00FD1A5F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 xml:space="preserve"> meeting discussions and decisions.</w:t>
      </w:r>
    </w:p>
    <w:p w14:paraId="67715284" w14:textId="77777777" w:rsidR="00452133" w:rsidRDefault="00452133" w:rsidP="00246B4D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A </w:t>
      </w:r>
      <w:r w:rsidR="00D37A9D">
        <w:rPr>
          <w:rFonts w:ascii="Arial" w:hAnsi="Arial" w:cs="Arial"/>
          <w:sz w:val="32"/>
          <w:szCs w:val="32"/>
        </w:rPr>
        <w:t>set</w:t>
      </w:r>
      <w:r>
        <w:rPr>
          <w:rFonts w:ascii="Arial" w:hAnsi="Arial" w:cs="Arial"/>
          <w:sz w:val="32"/>
          <w:szCs w:val="32"/>
        </w:rPr>
        <w:t xml:space="preserve"> of key documents is maint</w:t>
      </w:r>
      <w:r w:rsidR="00FE18CD">
        <w:rPr>
          <w:rFonts w:ascii="Arial" w:hAnsi="Arial" w:cs="Arial"/>
          <w:sz w:val="32"/>
          <w:szCs w:val="32"/>
        </w:rPr>
        <w:t xml:space="preserve">ained, accessible by </w:t>
      </w:r>
      <w:r w:rsidR="00567AC0">
        <w:rPr>
          <w:rFonts w:ascii="Arial" w:hAnsi="Arial" w:cs="Arial"/>
          <w:sz w:val="32"/>
          <w:szCs w:val="32"/>
        </w:rPr>
        <w:t xml:space="preserve">Member </w:t>
      </w:r>
      <w:r>
        <w:rPr>
          <w:rFonts w:ascii="Arial" w:hAnsi="Arial" w:cs="Arial"/>
          <w:sz w:val="32"/>
          <w:szCs w:val="32"/>
        </w:rPr>
        <w:t>DPOs.</w:t>
      </w:r>
      <w:r w:rsidR="00AD23C7">
        <w:rPr>
          <w:rFonts w:ascii="Arial" w:hAnsi="Arial" w:cs="Arial"/>
          <w:sz w:val="32"/>
          <w:szCs w:val="32"/>
        </w:rPr>
        <w:t xml:space="preserve"> This includes an Induction Pack.</w:t>
      </w:r>
    </w:p>
    <w:p w14:paraId="01779156" w14:textId="77777777" w:rsidR="00DE27D7" w:rsidRPr="000B0CA5" w:rsidRDefault="00BF5541" w:rsidP="003040ED">
      <w:pPr>
        <w:spacing w:before="240"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Continuous Improvement</w:t>
      </w:r>
    </w:p>
    <w:p w14:paraId="630F3BA0" w14:textId="77777777" w:rsidR="00DE27D7" w:rsidRDefault="00DE27D7" w:rsidP="00DE27D7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Continuous improvement is </w:t>
      </w:r>
      <w:r w:rsidR="007F76CB">
        <w:rPr>
          <w:rFonts w:ascii="Arial" w:hAnsi="Arial" w:cs="Arial"/>
          <w:sz w:val="32"/>
          <w:szCs w:val="32"/>
        </w:rPr>
        <w:t>achieved</w:t>
      </w:r>
      <w:r>
        <w:rPr>
          <w:rFonts w:ascii="Arial" w:hAnsi="Arial" w:cs="Arial"/>
          <w:sz w:val="32"/>
          <w:szCs w:val="32"/>
        </w:rPr>
        <w:t xml:space="preserve"> through:</w:t>
      </w:r>
    </w:p>
    <w:p w14:paraId="5A6F497C" w14:textId="77777777" w:rsidR="00DE27D7" w:rsidRDefault="00DE27D7" w:rsidP="00AD23C7">
      <w:pPr>
        <w:pStyle w:val="ListParagraph"/>
        <w:numPr>
          <w:ilvl w:val="0"/>
          <w:numId w:val="24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BF5541">
        <w:rPr>
          <w:rFonts w:ascii="Arial" w:hAnsi="Arial" w:cs="Arial"/>
          <w:sz w:val="32"/>
          <w:szCs w:val="32"/>
        </w:rPr>
        <w:t xml:space="preserve">reflection and </w:t>
      </w:r>
      <w:r>
        <w:rPr>
          <w:rFonts w:ascii="Arial" w:hAnsi="Arial" w:cs="Arial"/>
          <w:sz w:val="32"/>
          <w:szCs w:val="32"/>
        </w:rPr>
        <w:t>review of progress and lessons learned.</w:t>
      </w:r>
    </w:p>
    <w:p w14:paraId="7A62EF9D" w14:textId="77777777" w:rsidR="00DE27D7" w:rsidRDefault="00DE27D7" w:rsidP="00AD23C7">
      <w:pPr>
        <w:pStyle w:val="ListParagraph"/>
        <w:numPr>
          <w:ilvl w:val="0"/>
          <w:numId w:val="24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Feedback from partners and stakeholders on performance and areas for improvement.</w:t>
      </w:r>
    </w:p>
    <w:p w14:paraId="408F4482" w14:textId="77777777" w:rsidR="00F22320" w:rsidRDefault="007F76CB" w:rsidP="00AD23C7">
      <w:pPr>
        <w:pStyle w:val="ListParagraph"/>
        <w:numPr>
          <w:ilvl w:val="0"/>
          <w:numId w:val="24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 w:rsidRPr="00F22320">
        <w:rPr>
          <w:rFonts w:ascii="Arial" w:hAnsi="Arial" w:cs="Arial"/>
          <w:sz w:val="32"/>
          <w:szCs w:val="32"/>
        </w:rPr>
        <w:t>Adopting b</w:t>
      </w:r>
      <w:r w:rsidR="00DE27D7" w:rsidRPr="00F22320">
        <w:rPr>
          <w:rFonts w:ascii="Arial" w:hAnsi="Arial" w:cs="Arial"/>
          <w:sz w:val="32"/>
          <w:szCs w:val="32"/>
        </w:rPr>
        <w:t>est-practice approaches from other organisations and collectives.</w:t>
      </w:r>
    </w:p>
    <w:p w14:paraId="53440D69" w14:textId="77777777" w:rsidR="00DE27D7" w:rsidRPr="00BF5541" w:rsidRDefault="00F22320" w:rsidP="00AD23C7">
      <w:pPr>
        <w:pStyle w:val="ListParagraph"/>
        <w:numPr>
          <w:ilvl w:val="0"/>
          <w:numId w:val="24"/>
        </w:numPr>
        <w:spacing w:before="100" w:after="0"/>
        <w:ind w:left="992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 annual r</w:t>
      </w:r>
      <w:r w:rsidR="00BF5541">
        <w:rPr>
          <w:rFonts w:ascii="Arial" w:hAnsi="Arial" w:cs="Arial"/>
          <w:sz w:val="32"/>
          <w:szCs w:val="32"/>
        </w:rPr>
        <w:t>eflection and review process at individual and collective levels to discuss progress, identify lessons and agree improvements</w:t>
      </w:r>
      <w:r w:rsidR="00DE27D7" w:rsidRPr="00BF5541">
        <w:rPr>
          <w:rFonts w:ascii="Arial" w:hAnsi="Arial" w:cs="Arial"/>
          <w:sz w:val="32"/>
          <w:szCs w:val="32"/>
        </w:rPr>
        <w:t>.</w:t>
      </w:r>
    </w:p>
    <w:p w14:paraId="74C35B58" w14:textId="77777777" w:rsidR="00A431F5" w:rsidRPr="000B0CA5" w:rsidRDefault="00A431F5" w:rsidP="00A431F5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Review</w:t>
      </w:r>
    </w:p>
    <w:p w14:paraId="059435E2" w14:textId="77777777" w:rsidR="00DE27D7" w:rsidRPr="007F76CB" w:rsidRDefault="007F76CB" w:rsidP="007F76CB">
      <w:pPr>
        <w:pStyle w:val="ListParagraph"/>
        <w:numPr>
          <w:ilvl w:val="0"/>
          <w:numId w:val="1"/>
        </w:numPr>
        <w:spacing w:before="16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Charter w</w:t>
      </w:r>
      <w:r w:rsidR="00A431F5" w:rsidRPr="007F76CB">
        <w:rPr>
          <w:rFonts w:ascii="Arial" w:hAnsi="Arial" w:cs="Arial"/>
          <w:sz w:val="32"/>
          <w:szCs w:val="32"/>
        </w:rPr>
        <w:t>ill be reviewed every two years or more regularly by agreement.</w:t>
      </w:r>
    </w:p>
    <w:p w14:paraId="21E3DCC5" w14:textId="77777777" w:rsidR="00FB257B" w:rsidRDefault="00FB257B" w:rsidP="00FB257B">
      <w:pPr>
        <w:spacing w:after="0"/>
        <w:rPr>
          <w:rFonts w:ascii="Arial" w:hAnsi="Arial" w:cs="Arial"/>
          <w:b/>
          <w:sz w:val="32"/>
          <w:szCs w:val="32"/>
        </w:rPr>
      </w:pPr>
    </w:p>
    <w:p w14:paraId="3D9937DA" w14:textId="77777777" w:rsidR="006B431D" w:rsidRDefault="006B431D" w:rsidP="00FB257B">
      <w:pPr>
        <w:spacing w:before="240" w:after="0"/>
        <w:rPr>
          <w:rFonts w:ascii="Arial" w:hAnsi="Arial" w:cs="Arial"/>
          <w:b/>
          <w:sz w:val="32"/>
          <w:szCs w:val="32"/>
        </w:rPr>
      </w:pPr>
    </w:p>
    <w:p w14:paraId="3A006835" w14:textId="77777777" w:rsidR="00137B62" w:rsidRPr="000B0CA5" w:rsidRDefault="000B0CA5" w:rsidP="00FB257B">
      <w:pPr>
        <w:spacing w:before="24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t>Appendices</w:t>
      </w:r>
      <w:r w:rsidR="00137B62" w:rsidRPr="000B0CA5">
        <w:rPr>
          <w:rFonts w:ascii="Arial" w:hAnsi="Arial" w:cs="Arial"/>
          <w:b/>
          <w:sz w:val="36"/>
          <w:szCs w:val="36"/>
        </w:rPr>
        <w:t>:</w:t>
      </w:r>
    </w:p>
    <w:p w14:paraId="3CAA9411" w14:textId="77777777" w:rsidR="00FB257B" w:rsidRPr="000B0CA5" w:rsidRDefault="000B0CA5" w:rsidP="000B0CA5">
      <w:pPr>
        <w:pStyle w:val="ListParagraph"/>
        <w:numPr>
          <w:ilvl w:val="0"/>
          <w:numId w:val="26"/>
        </w:numPr>
        <w:spacing w:before="60" w:after="0"/>
        <w:ind w:left="714" w:hanging="35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Appendix 1 – Guidance on Conduct of Member Representatives</w:t>
      </w:r>
      <w:r w:rsidR="00FE18CD" w:rsidRPr="000B0CA5">
        <w:rPr>
          <w:rFonts w:ascii="Arial" w:hAnsi="Arial" w:cs="Arial"/>
          <w:sz w:val="32"/>
          <w:szCs w:val="32"/>
        </w:rPr>
        <w:t>.</w:t>
      </w:r>
    </w:p>
    <w:p w14:paraId="76FF2FB5" w14:textId="77777777" w:rsidR="000B0CA5" w:rsidRDefault="000B0C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6D6234C" w14:textId="77777777" w:rsidR="000B0CA5" w:rsidRPr="003040ED" w:rsidRDefault="000B0CA5" w:rsidP="000B0CA5">
      <w:pPr>
        <w:spacing w:before="60" w:after="0"/>
        <w:rPr>
          <w:rFonts w:ascii="Arial" w:hAnsi="Arial" w:cs="Arial"/>
          <w:b/>
          <w:sz w:val="36"/>
          <w:szCs w:val="36"/>
        </w:rPr>
      </w:pPr>
      <w:r w:rsidRPr="000B0CA5">
        <w:rPr>
          <w:rFonts w:ascii="Arial" w:hAnsi="Arial" w:cs="Arial"/>
          <w:b/>
          <w:sz w:val="36"/>
          <w:szCs w:val="36"/>
        </w:rPr>
        <w:lastRenderedPageBreak/>
        <w:t>Appendix 1 – Guidance on Conduct of Member Representatives.</w:t>
      </w:r>
    </w:p>
    <w:p w14:paraId="5014EDDB" w14:textId="77777777" w:rsidR="003040ED" w:rsidRDefault="00567AC0" w:rsidP="003040ED">
      <w:pPr>
        <w:spacing w:before="3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Individuals representing each </w:t>
      </w:r>
      <w:r w:rsidR="003040ED">
        <w:rPr>
          <w:rFonts w:ascii="Arial" w:hAnsi="Arial" w:cs="Arial"/>
          <w:sz w:val="32"/>
          <w:szCs w:val="32"/>
        </w:rPr>
        <w:t xml:space="preserve">Member DPO on the DPO Coalition </w:t>
      </w:r>
      <w:r>
        <w:rPr>
          <w:rFonts w:ascii="Arial" w:hAnsi="Arial" w:cs="Arial"/>
          <w:sz w:val="32"/>
          <w:szCs w:val="32"/>
        </w:rPr>
        <w:t xml:space="preserve">are expected to conduct themselves in accordance with the </w:t>
      </w:r>
      <w:r w:rsidR="003040ED">
        <w:rPr>
          <w:rFonts w:ascii="Arial" w:hAnsi="Arial" w:cs="Arial"/>
          <w:sz w:val="32"/>
          <w:szCs w:val="32"/>
        </w:rPr>
        <w:t>following expectations</w:t>
      </w:r>
      <w:r>
        <w:rPr>
          <w:rFonts w:ascii="Arial" w:hAnsi="Arial" w:cs="Arial"/>
          <w:sz w:val="32"/>
          <w:szCs w:val="32"/>
        </w:rPr>
        <w:t>:</w:t>
      </w:r>
    </w:p>
    <w:p w14:paraId="4DF5BCD4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847D5D">
        <w:rPr>
          <w:rFonts w:ascii="Arial" w:hAnsi="Arial" w:cs="Arial"/>
          <w:b/>
          <w:sz w:val="32"/>
          <w:szCs w:val="32"/>
        </w:rPr>
        <w:t>Respect</w:t>
      </w:r>
      <w:r w:rsidRPr="007E3A2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A</w:t>
      </w:r>
      <w:r w:rsidRPr="007E3A27">
        <w:rPr>
          <w:rFonts w:ascii="Arial" w:hAnsi="Arial" w:cs="Arial"/>
          <w:sz w:val="32"/>
          <w:szCs w:val="32"/>
        </w:rPr>
        <w:t>ct in a fair and respectful manner and follow the agreed processes.</w:t>
      </w:r>
    </w:p>
    <w:p w14:paraId="6759FBC9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4C010E">
        <w:rPr>
          <w:rFonts w:ascii="Arial" w:hAnsi="Arial" w:cs="Arial"/>
          <w:b/>
          <w:sz w:val="32"/>
          <w:szCs w:val="32"/>
        </w:rPr>
        <w:t>Confidentiality</w:t>
      </w:r>
      <w:r w:rsidRPr="004C010E">
        <w:rPr>
          <w:rFonts w:ascii="Arial" w:hAnsi="Arial" w:cs="Arial"/>
          <w:sz w:val="32"/>
          <w:szCs w:val="32"/>
        </w:rPr>
        <w:t xml:space="preserve"> – Keep DPO Coalition papers and discussions confidential</w:t>
      </w:r>
      <w:r w:rsidR="006E744E">
        <w:rPr>
          <w:rFonts w:ascii="Arial" w:hAnsi="Arial" w:cs="Arial"/>
          <w:sz w:val="32"/>
          <w:szCs w:val="32"/>
        </w:rPr>
        <w:t xml:space="preserve"> (including all </w:t>
      </w:r>
      <w:r w:rsidR="006E744E" w:rsidRPr="004C010E">
        <w:rPr>
          <w:rFonts w:ascii="Arial" w:hAnsi="Arial" w:cs="Arial"/>
          <w:sz w:val="32"/>
          <w:szCs w:val="32"/>
        </w:rPr>
        <w:t xml:space="preserve">papers circulated by other parties as part of DPO Coalition </w:t>
      </w:r>
      <w:r w:rsidR="006E744E">
        <w:rPr>
          <w:rFonts w:ascii="Arial" w:hAnsi="Arial" w:cs="Arial"/>
          <w:sz w:val="32"/>
          <w:szCs w:val="32"/>
        </w:rPr>
        <w:t xml:space="preserve">work), unless a </w:t>
      </w:r>
      <w:proofErr w:type="spellStart"/>
      <w:r w:rsidR="006E744E">
        <w:rPr>
          <w:rFonts w:ascii="Arial" w:hAnsi="Arial" w:cs="Arial"/>
          <w:sz w:val="32"/>
          <w:szCs w:val="32"/>
        </w:rPr>
        <w:t>minuted</w:t>
      </w:r>
      <w:proofErr w:type="spellEnd"/>
      <w:r w:rsidR="006E744E">
        <w:rPr>
          <w:rFonts w:ascii="Arial" w:hAnsi="Arial" w:cs="Arial"/>
          <w:sz w:val="32"/>
          <w:szCs w:val="32"/>
        </w:rPr>
        <w:t xml:space="preserve"> decision allows release</w:t>
      </w:r>
      <w:r w:rsidRPr="004C010E">
        <w:rPr>
          <w:rFonts w:ascii="Arial" w:hAnsi="Arial" w:cs="Arial"/>
          <w:sz w:val="32"/>
          <w:szCs w:val="32"/>
        </w:rPr>
        <w:t>.</w:t>
      </w:r>
    </w:p>
    <w:p w14:paraId="021D4802" w14:textId="77777777" w:rsidR="003040ED" w:rsidRPr="004C010E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4C010E">
        <w:rPr>
          <w:rFonts w:ascii="Arial" w:hAnsi="Arial" w:cs="Arial"/>
          <w:b/>
          <w:sz w:val="32"/>
          <w:szCs w:val="32"/>
        </w:rPr>
        <w:t>Communication</w:t>
      </w:r>
      <w:r w:rsidRPr="004C010E">
        <w:rPr>
          <w:rFonts w:ascii="Arial" w:hAnsi="Arial" w:cs="Arial"/>
          <w:sz w:val="32"/>
          <w:szCs w:val="32"/>
        </w:rPr>
        <w:t xml:space="preserve"> – Use only </w:t>
      </w:r>
      <w:r w:rsidR="00567AC0">
        <w:rPr>
          <w:rFonts w:ascii="Arial" w:hAnsi="Arial" w:cs="Arial"/>
          <w:sz w:val="32"/>
          <w:szCs w:val="32"/>
        </w:rPr>
        <w:t xml:space="preserve">the agreed </w:t>
      </w:r>
      <w:r w:rsidRPr="004C010E">
        <w:rPr>
          <w:rFonts w:ascii="Arial" w:hAnsi="Arial" w:cs="Arial"/>
          <w:sz w:val="32"/>
          <w:szCs w:val="32"/>
        </w:rPr>
        <w:t>DPO Coalition communications for wider distribution.</w:t>
      </w:r>
    </w:p>
    <w:p w14:paraId="38601D1D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Continuity</w:t>
      </w:r>
      <w:r>
        <w:rPr>
          <w:rFonts w:ascii="Arial" w:hAnsi="Arial" w:cs="Arial"/>
          <w:sz w:val="32"/>
          <w:szCs w:val="32"/>
        </w:rPr>
        <w:t xml:space="preserve"> – Ensure continuity of representation as far as possible within each DPO’s governance and management arrangements. This includes succession planning and proper hand-over.</w:t>
      </w:r>
    </w:p>
    <w:p w14:paraId="5A49B7B4" w14:textId="77777777" w:rsidR="00567AC0" w:rsidRDefault="00567AC0" w:rsidP="00567AC0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Interests and Conflicts</w:t>
      </w:r>
      <w:r w:rsidRPr="007E3A27">
        <w:rPr>
          <w:rFonts w:ascii="Arial" w:hAnsi="Arial" w:cs="Arial"/>
          <w:sz w:val="32"/>
          <w:szCs w:val="32"/>
        </w:rPr>
        <w:t xml:space="preserve"> – Declare</w:t>
      </w:r>
      <w:r>
        <w:rPr>
          <w:rFonts w:ascii="Arial" w:hAnsi="Arial" w:cs="Arial"/>
          <w:sz w:val="32"/>
          <w:szCs w:val="32"/>
        </w:rPr>
        <w:t xml:space="preserve"> </w:t>
      </w:r>
      <w:r w:rsidR="006E744E">
        <w:rPr>
          <w:rFonts w:ascii="Arial" w:hAnsi="Arial" w:cs="Arial"/>
          <w:sz w:val="32"/>
          <w:szCs w:val="32"/>
        </w:rPr>
        <w:t xml:space="preserve">all </w:t>
      </w:r>
      <w:r>
        <w:rPr>
          <w:rFonts w:ascii="Arial" w:hAnsi="Arial" w:cs="Arial"/>
          <w:sz w:val="32"/>
          <w:szCs w:val="32"/>
        </w:rPr>
        <w:t xml:space="preserve">interests </w:t>
      </w:r>
      <w:r w:rsidR="006E744E">
        <w:rPr>
          <w:rFonts w:ascii="Arial" w:hAnsi="Arial" w:cs="Arial"/>
          <w:sz w:val="32"/>
          <w:szCs w:val="32"/>
        </w:rPr>
        <w:t xml:space="preserve">that may be </w:t>
      </w:r>
      <w:r>
        <w:rPr>
          <w:rFonts w:ascii="Arial" w:hAnsi="Arial" w:cs="Arial"/>
          <w:sz w:val="32"/>
          <w:szCs w:val="32"/>
        </w:rPr>
        <w:t xml:space="preserve">relevant to </w:t>
      </w:r>
      <w:r w:rsidR="006E744E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>DPO Coalition and keep this current so that the DPO Coalition can assess and manage any conflicts that may arise</w:t>
      </w:r>
      <w:r w:rsidR="006E744E">
        <w:rPr>
          <w:rFonts w:ascii="Arial" w:hAnsi="Arial" w:cs="Arial"/>
          <w:sz w:val="32"/>
          <w:szCs w:val="32"/>
        </w:rPr>
        <w:t xml:space="preserve"> (including perceived conflicts)</w:t>
      </w:r>
      <w:r>
        <w:rPr>
          <w:rFonts w:ascii="Arial" w:hAnsi="Arial" w:cs="Arial"/>
          <w:sz w:val="32"/>
          <w:szCs w:val="32"/>
        </w:rPr>
        <w:t>.</w:t>
      </w:r>
    </w:p>
    <w:p w14:paraId="591960E3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Transparency </w:t>
      </w:r>
      <w:r>
        <w:rPr>
          <w:rFonts w:ascii="Arial" w:hAnsi="Arial" w:cs="Arial"/>
          <w:sz w:val="32"/>
          <w:szCs w:val="32"/>
        </w:rPr>
        <w:t>– Ensure that the DPO Coalition is aware of all information relevant to effective delivery of the</w:t>
      </w:r>
      <w:r w:rsidR="00567AC0">
        <w:rPr>
          <w:rFonts w:ascii="Arial" w:hAnsi="Arial" w:cs="Arial"/>
          <w:sz w:val="32"/>
          <w:szCs w:val="32"/>
        </w:rPr>
        <w:t>ir role</w:t>
      </w:r>
      <w:r>
        <w:rPr>
          <w:rFonts w:ascii="Arial" w:hAnsi="Arial" w:cs="Arial"/>
          <w:sz w:val="32"/>
          <w:szCs w:val="32"/>
        </w:rPr>
        <w:t>.</w:t>
      </w:r>
    </w:p>
    <w:p w14:paraId="3DA6BEE7" w14:textId="77777777" w:rsidR="003040ED" w:rsidRPr="00106FCF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06FCF">
        <w:rPr>
          <w:rFonts w:ascii="Arial" w:hAnsi="Arial" w:cs="Arial"/>
          <w:b/>
          <w:sz w:val="32"/>
          <w:szCs w:val="32"/>
        </w:rPr>
        <w:t>ackground</w:t>
      </w:r>
      <w:r>
        <w:rPr>
          <w:rFonts w:ascii="Arial" w:hAnsi="Arial" w:cs="Arial"/>
          <w:sz w:val="32"/>
          <w:szCs w:val="32"/>
        </w:rPr>
        <w:t xml:space="preserve"> – Ensure that r</w:t>
      </w:r>
      <w:r w:rsidRPr="00106FCF">
        <w:rPr>
          <w:rFonts w:ascii="Arial" w:hAnsi="Arial" w:cs="Arial"/>
          <w:sz w:val="32"/>
          <w:szCs w:val="32"/>
        </w:rPr>
        <w:t>epresentatives</w:t>
      </w:r>
      <w:r>
        <w:rPr>
          <w:rFonts w:ascii="Arial" w:hAnsi="Arial" w:cs="Arial"/>
          <w:sz w:val="32"/>
          <w:szCs w:val="32"/>
        </w:rPr>
        <w:t xml:space="preserve"> on the DPO Coalition </w:t>
      </w:r>
      <w:r w:rsidRPr="00106FCF">
        <w:rPr>
          <w:rFonts w:ascii="Arial" w:hAnsi="Arial" w:cs="Arial"/>
          <w:sz w:val="32"/>
          <w:szCs w:val="32"/>
        </w:rPr>
        <w:t>are briefed on past and current DPO Coalition work and supported as required so that they can fully contribute.</w:t>
      </w:r>
    </w:p>
    <w:p w14:paraId="40F686F9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106FCF">
        <w:rPr>
          <w:rFonts w:ascii="Arial" w:hAnsi="Arial" w:cs="Arial"/>
          <w:b/>
          <w:sz w:val="32"/>
          <w:szCs w:val="32"/>
        </w:rPr>
        <w:t>Preparation</w:t>
      </w:r>
      <w:r>
        <w:rPr>
          <w:rFonts w:ascii="Arial" w:hAnsi="Arial" w:cs="Arial"/>
          <w:sz w:val="32"/>
          <w:szCs w:val="32"/>
        </w:rPr>
        <w:t xml:space="preserve"> – </w:t>
      </w:r>
      <w:r w:rsidRPr="00106FCF">
        <w:rPr>
          <w:rFonts w:ascii="Arial" w:hAnsi="Arial" w:cs="Arial"/>
          <w:sz w:val="32"/>
          <w:szCs w:val="32"/>
        </w:rPr>
        <w:t>Ensure that representatives prepare for meetings, including taking issues to their governing bodies</w:t>
      </w:r>
      <w:r>
        <w:rPr>
          <w:rFonts w:ascii="Arial" w:hAnsi="Arial" w:cs="Arial"/>
          <w:sz w:val="32"/>
          <w:szCs w:val="32"/>
        </w:rPr>
        <w:t>,</w:t>
      </w:r>
      <w:r w:rsidRPr="00106FCF">
        <w:rPr>
          <w:rFonts w:ascii="Arial" w:hAnsi="Arial" w:cs="Arial"/>
          <w:sz w:val="32"/>
          <w:szCs w:val="32"/>
        </w:rPr>
        <w:t xml:space="preserve"> and if required to their members</w:t>
      </w:r>
      <w:r>
        <w:rPr>
          <w:rFonts w:ascii="Arial" w:hAnsi="Arial" w:cs="Arial"/>
          <w:sz w:val="32"/>
          <w:szCs w:val="32"/>
        </w:rPr>
        <w:t>,</w:t>
      </w:r>
      <w:r w:rsidRPr="00106FCF">
        <w:rPr>
          <w:rFonts w:ascii="Arial" w:hAnsi="Arial" w:cs="Arial"/>
          <w:sz w:val="32"/>
          <w:szCs w:val="32"/>
        </w:rPr>
        <w:t xml:space="preserve"> to establish a DPO position to bring to the DPO Coalition discussion.</w:t>
      </w:r>
      <w:r>
        <w:rPr>
          <w:rFonts w:ascii="Arial" w:hAnsi="Arial" w:cs="Arial"/>
          <w:sz w:val="32"/>
          <w:szCs w:val="32"/>
        </w:rPr>
        <w:t xml:space="preserve"> </w:t>
      </w:r>
      <w:r w:rsidRPr="008F63AC">
        <w:rPr>
          <w:rFonts w:ascii="Arial" w:hAnsi="Arial" w:cs="Arial"/>
          <w:sz w:val="32"/>
          <w:szCs w:val="32"/>
        </w:rPr>
        <w:t xml:space="preserve">Have </w:t>
      </w:r>
      <w:r w:rsidRPr="008F63AC">
        <w:rPr>
          <w:rFonts w:ascii="Arial" w:hAnsi="Arial" w:cs="Arial"/>
          <w:sz w:val="32"/>
          <w:szCs w:val="32"/>
        </w:rPr>
        <w:lastRenderedPageBreak/>
        <w:t xml:space="preserve">processes in place to consider and come to a DPO view on DPO </w:t>
      </w:r>
      <w:r>
        <w:rPr>
          <w:rFonts w:ascii="Arial" w:hAnsi="Arial" w:cs="Arial"/>
          <w:sz w:val="32"/>
          <w:szCs w:val="32"/>
        </w:rPr>
        <w:t>Coalition issues.</w:t>
      </w:r>
    </w:p>
    <w:p w14:paraId="4CA4DD3E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BC485D">
        <w:rPr>
          <w:rFonts w:ascii="Arial" w:hAnsi="Arial" w:cs="Arial"/>
          <w:b/>
          <w:sz w:val="32"/>
          <w:szCs w:val="32"/>
        </w:rPr>
        <w:t>Contribute</w:t>
      </w:r>
      <w:r>
        <w:rPr>
          <w:rFonts w:ascii="Arial" w:hAnsi="Arial" w:cs="Arial"/>
          <w:sz w:val="32"/>
          <w:szCs w:val="32"/>
        </w:rPr>
        <w:t xml:space="preserve"> – Ensure that your representatives contribute to discussions so that your DPO</w:t>
      </w:r>
      <w:r w:rsidR="006E744E">
        <w:rPr>
          <w:rFonts w:ascii="Arial" w:hAnsi="Arial" w:cs="Arial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>s views are heard. Allow space for other representatives to similarly contribute.</w:t>
      </w:r>
    </w:p>
    <w:p w14:paraId="6BC864BE" w14:textId="77777777" w:rsidR="003040ED" w:rsidRPr="008F63AC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BC485D">
        <w:rPr>
          <w:rFonts w:ascii="Arial" w:hAnsi="Arial" w:cs="Arial"/>
          <w:b/>
          <w:sz w:val="32"/>
          <w:szCs w:val="32"/>
        </w:rPr>
        <w:t>Personal views</w:t>
      </w:r>
      <w:r>
        <w:rPr>
          <w:rFonts w:ascii="Arial" w:hAnsi="Arial" w:cs="Arial"/>
          <w:sz w:val="32"/>
          <w:szCs w:val="32"/>
        </w:rPr>
        <w:t xml:space="preserve"> – Preface any personal comments </w:t>
      </w:r>
      <w:r w:rsidRPr="00BC485D">
        <w:rPr>
          <w:rFonts w:ascii="Arial" w:hAnsi="Arial" w:cs="Arial"/>
          <w:sz w:val="32"/>
          <w:szCs w:val="32"/>
        </w:rPr>
        <w:t>that ha</w:t>
      </w:r>
      <w:r>
        <w:rPr>
          <w:rFonts w:ascii="Arial" w:hAnsi="Arial" w:cs="Arial"/>
          <w:sz w:val="32"/>
          <w:szCs w:val="32"/>
        </w:rPr>
        <w:t>ve</w:t>
      </w:r>
      <w:r w:rsidRPr="00BC485D">
        <w:rPr>
          <w:rFonts w:ascii="Arial" w:hAnsi="Arial" w:cs="Arial"/>
          <w:sz w:val="32"/>
          <w:szCs w:val="32"/>
        </w:rPr>
        <w:t xml:space="preserve"> not been mandated by </w:t>
      </w:r>
      <w:r w:rsidR="006E744E">
        <w:rPr>
          <w:rFonts w:ascii="Arial" w:hAnsi="Arial" w:cs="Arial"/>
          <w:sz w:val="32"/>
          <w:szCs w:val="32"/>
        </w:rPr>
        <w:t>your</w:t>
      </w:r>
      <w:r w:rsidRPr="00BC485D">
        <w:rPr>
          <w:rFonts w:ascii="Arial" w:hAnsi="Arial" w:cs="Arial"/>
          <w:sz w:val="32"/>
          <w:szCs w:val="32"/>
        </w:rPr>
        <w:t xml:space="preserve"> DPO</w:t>
      </w:r>
      <w:r>
        <w:rPr>
          <w:rFonts w:ascii="Arial" w:hAnsi="Arial" w:cs="Arial"/>
          <w:sz w:val="32"/>
          <w:szCs w:val="32"/>
        </w:rPr>
        <w:t xml:space="preserve"> with “This is a personal comment …” so that the status of the comment that follows is clear.</w:t>
      </w:r>
    </w:p>
    <w:p w14:paraId="01CDC955" w14:textId="77777777" w:rsidR="003040ED" w:rsidRPr="008F63AC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8F63AC">
        <w:rPr>
          <w:rFonts w:ascii="Arial" w:hAnsi="Arial" w:cs="Arial"/>
          <w:b/>
          <w:sz w:val="32"/>
          <w:szCs w:val="32"/>
        </w:rPr>
        <w:t>Decision-making</w:t>
      </w:r>
      <w:r>
        <w:rPr>
          <w:rFonts w:ascii="Arial" w:hAnsi="Arial" w:cs="Arial"/>
          <w:sz w:val="32"/>
          <w:szCs w:val="32"/>
        </w:rPr>
        <w:t xml:space="preserve"> – </w:t>
      </w:r>
      <w:r w:rsidRPr="008F63AC">
        <w:rPr>
          <w:rFonts w:ascii="Arial" w:hAnsi="Arial" w:cs="Arial"/>
          <w:sz w:val="32"/>
          <w:szCs w:val="32"/>
        </w:rPr>
        <w:t>Make your DPO’s position clear including recording any dissenting views in the minutes.</w:t>
      </w:r>
    </w:p>
    <w:p w14:paraId="4EB1828B" w14:textId="77777777" w:rsidR="003040ED" w:rsidRPr="00106FCF" w:rsidRDefault="006E744E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  <w:r w:rsidR="003040ED">
        <w:rPr>
          <w:rFonts w:ascii="Arial" w:hAnsi="Arial" w:cs="Arial"/>
          <w:b/>
          <w:sz w:val="32"/>
          <w:szCs w:val="32"/>
        </w:rPr>
        <w:t>ecisions</w:t>
      </w:r>
      <w:r w:rsidR="003040ED">
        <w:rPr>
          <w:rFonts w:ascii="Arial" w:hAnsi="Arial" w:cs="Arial"/>
          <w:sz w:val="32"/>
          <w:szCs w:val="32"/>
        </w:rPr>
        <w:t xml:space="preserve"> – </w:t>
      </w:r>
      <w:r w:rsidR="003040ED" w:rsidRPr="00106FCF">
        <w:rPr>
          <w:rFonts w:ascii="Arial" w:hAnsi="Arial" w:cs="Arial"/>
          <w:sz w:val="32"/>
          <w:szCs w:val="32"/>
        </w:rPr>
        <w:t xml:space="preserve">Act in accordance with decisions made by the DPO Coalition. </w:t>
      </w:r>
      <w:r w:rsidR="003040ED">
        <w:rPr>
          <w:rFonts w:ascii="Arial" w:hAnsi="Arial" w:cs="Arial"/>
          <w:sz w:val="32"/>
          <w:szCs w:val="32"/>
        </w:rPr>
        <w:t xml:space="preserve">If a DPO is unable to act on a DPO Coalition </w:t>
      </w:r>
      <w:r>
        <w:rPr>
          <w:rFonts w:ascii="Arial" w:hAnsi="Arial" w:cs="Arial"/>
          <w:sz w:val="32"/>
          <w:szCs w:val="32"/>
        </w:rPr>
        <w:t>decision</w:t>
      </w:r>
      <w:r w:rsidR="003040ED">
        <w:rPr>
          <w:rFonts w:ascii="Arial" w:hAnsi="Arial" w:cs="Arial"/>
          <w:sz w:val="32"/>
          <w:szCs w:val="32"/>
        </w:rPr>
        <w:t xml:space="preserve">, they need to raise this with the DPO Coalition as soon as possible. </w:t>
      </w:r>
      <w:r w:rsidR="003040ED" w:rsidRPr="00106FCF">
        <w:rPr>
          <w:rFonts w:ascii="Arial" w:hAnsi="Arial" w:cs="Arial"/>
          <w:sz w:val="32"/>
          <w:szCs w:val="32"/>
        </w:rPr>
        <w:t xml:space="preserve">Each DPO retains their autonomy to conduct their business in other areas outside the work of the DPO Coalition. </w:t>
      </w:r>
    </w:p>
    <w:p w14:paraId="0AE9DEFA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847D5D">
        <w:rPr>
          <w:rFonts w:ascii="Arial" w:hAnsi="Arial" w:cs="Arial"/>
          <w:b/>
          <w:sz w:val="32"/>
          <w:szCs w:val="32"/>
        </w:rPr>
        <w:t>Priorities and Agenda</w:t>
      </w:r>
      <w:r>
        <w:rPr>
          <w:rFonts w:ascii="Arial" w:hAnsi="Arial" w:cs="Arial"/>
          <w:sz w:val="32"/>
          <w:szCs w:val="32"/>
        </w:rPr>
        <w:t xml:space="preserve"> – Follow agreed processes to set priorities and agenda items.</w:t>
      </w:r>
    </w:p>
    <w:p w14:paraId="491BC415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Delivery </w:t>
      </w:r>
      <w:r>
        <w:rPr>
          <w:rFonts w:ascii="Arial" w:hAnsi="Arial" w:cs="Arial"/>
          <w:sz w:val="32"/>
          <w:szCs w:val="32"/>
        </w:rPr>
        <w:t>– Ensure that your DPO and representatives complete work assigned by the DPO Coalition. Raise any issues or risks in a timely manner.</w:t>
      </w:r>
    </w:p>
    <w:p w14:paraId="493E3A5C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AF0BEC">
        <w:rPr>
          <w:rFonts w:ascii="Arial" w:hAnsi="Arial" w:cs="Arial"/>
          <w:b/>
          <w:sz w:val="32"/>
          <w:szCs w:val="32"/>
        </w:rPr>
        <w:t>Best people</w:t>
      </w:r>
      <w:r w:rsidRPr="00AF0BEC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Identify the best</w:t>
      </w:r>
      <w:r w:rsidRPr="00AF0BE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people for DPO Coalition Representative roles. Raise any issues that may assist their being available (such as time commitment, payment or other </w:t>
      </w:r>
      <w:r w:rsidR="006E744E">
        <w:rPr>
          <w:rFonts w:ascii="Arial" w:hAnsi="Arial" w:cs="Arial"/>
          <w:sz w:val="32"/>
          <w:szCs w:val="32"/>
        </w:rPr>
        <w:t>costs</w:t>
      </w:r>
      <w:r>
        <w:rPr>
          <w:rFonts w:ascii="Arial" w:hAnsi="Arial" w:cs="Arial"/>
          <w:sz w:val="32"/>
          <w:szCs w:val="32"/>
        </w:rPr>
        <w:t>).</w:t>
      </w:r>
    </w:p>
    <w:p w14:paraId="7351C85D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Key contact</w:t>
      </w:r>
      <w:r>
        <w:rPr>
          <w:rFonts w:ascii="Arial" w:hAnsi="Arial" w:cs="Arial"/>
          <w:sz w:val="32"/>
          <w:szCs w:val="32"/>
        </w:rPr>
        <w:t xml:space="preserve"> – If</w:t>
      </w:r>
      <w:r w:rsidRPr="00847D5D">
        <w:rPr>
          <w:rFonts w:ascii="Arial" w:hAnsi="Arial" w:cs="Arial"/>
          <w:sz w:val="32"/>
          <w:szCs w:val="32"/>
        </w:rPr>
        <w:t xml:space="preserve"> appointed to act as key contact for a priority area or </w:t>
      </w:r>
      <w:r>
        <w:rPr>
          <w:rFonts w:ascii="Arial" w:hAnsi="Arial" w:cs="Arial"/>
          <w:sz w:val="32"/>
          <w:szCs w:val="32"/>
        </w:rPr>
        <w:t xml:space="preserve">project </w:t>
      </w:r>
      <w:r w:rsidRPr="00847D5D">
        <w:rPr>
          <w:rFonts w:ascii="Arial" w:hAnsi="Arial" w:cs="Arial"/>
          <w:sz w:val="32"/>
          <w:szCs w:val="32"/>
        </w:rPr>
        <w:t>on behalf of the DPO Coalition</w:t>
      </w:r>
      <w:r>
        <w:rPr>
          <w:rFonts w:ascii="Arial" w:hAnsi="Arial" w:cs="Arial"/>
          <w:sz w:val="32"/>
          <w:szCs w:val="32"/>
        </w:rPr>
        <w:t xml:space="preserve">, conduct this role from the perspective of the DPO Coalition, not from any other role. </w:t>
      </w:r>
    </w:p>
    <w:p w14:paraId="23809C09" w14:textId="77777777" w:rsidR="003040ED" w:rsidRPr="008F63AC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8F63AC">
        <w:rPr>
          <w:rFonts w:ascii="Arial" w:hAnsi="Arial" w:cs="Arial"/>
          <w:b/>
          <w:sz w:val="32"/>
          <w:szCs w:val="32"/>
        </w:rPr>
        <w:t>DPO Coalition Representative</w:t>
      </w:r>
      <w:r>
        <w:rPr>
          <w:rFonts w:ascii="Arial" w:hAnsi="Arial" w:cs="Arial"/>
          <w:sz w:val="32"/>
          <w:szCs w:val="32"/>
        </w:rPr>
        <w:t xml:space="preserve"> – If your DPO has sponsored a </w:t>
      </w:r>
      <w:r w:rsidRPr="008F63AC">
        <w:rPr>
          <w:rFonts w:ascii="Arial" w:hAnsi="Arial" w:cs="Arial"/>
          <w:sz w:val="32"/>
          <w:szCs w:val="32"/>
        </w:rPr>
        <w:t>DPO Coalition Representative</w:t>
      </w:r>
      <w:r>
        <w:rPr>
          <w:rFonts w:ascii="Arial" w:hAnsi="Arial" w:cs="Arial"/>
          <w:sz w:val="32"/>
          <w:szCs w:val="32"/>
        </w:rPr>
        <w:t xml:space="preserve">, ensure that </w:t>
      </w:r>
      <w:r>
        <w:rPr>
          <w:rFonts w:ascii="Arial" w:hAnsi="Arial" w:cs="Arial"/>
          <w:sz w:val="32"/>
          <w:szCs w:val="32"/>
        </w:rPr>
        <w:lastRenderedPageBreak/>
        <w:t>they</w:t>
      </w:r>
      <w:r w:rsidRPr="008F63AC">
        <w:rPr>
          <w:rFonts w:ascii="Arial" w:hAnsi="Arial" w:cs="Arial"/>
          <w:sz w:val="32"/>
          <w:szCs w:val="32"/>
        </w:rPr>
        <w:t xml:space="preserve"> follow the requirements set down for DPO Coalition Representatives.</w:t>
      </w:r>
    </w:p>
    <w:p w14:paraId="17EECFAD" w14:textId="77777777" w:rsidR="003040ED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847D5D">
        <w:rPr>
          <w:rFonts w:ascii="Arial" w:hAnsi="Arial" w:cs="Arial"/>
          <w:b/>
          <w:sz w:val="32"/>
          <w:szCs w:val="32"/>
        </w:rPr>
        <w:t>Fees and Expenses</w:t>
      </w:r>
      <w:r>
        <w:rPr>
          <w:rFonts w:ascii="Arial" w:hAnsi="Arial" w:cs="Arial"/>
          <w:sz w:val="32"/>
          <w:szCs w:val="32"/>
        </w:rPr>
        <w:t xml:space="preserve"> – Accurately invoice for fees and expenses related to DPO Coalition work done. Make the information available for review if the DPO Coalition decides this is required.</w:t>
      </w:r>
    </w:p>
    <w:p w14:paraId="3FA1E17C" w14:textId="77777777" w:rsidR="003040ED" w:rsidRPr="00F24229" w:rsidRDefault="003040ED" w:rsidP="003040ED">
      <w:pPr>
        <w:pStyle w:val="ListParagraph"/>
        <w:numPr>
          <w:ilvl w:val="0"/>
          <w:numId w:val="27"/>
        </w:numPr>
        <w:suppressAutoHyphens/>
        <w:spacing w:before="120" w:after="0"/>
        <w:ind w:left="567" w:hanging="567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Review </w:t>
      </w:r>
      <w:r>
        <w:rPr>
          <w:rFonts w:ascii="Arial" w:hAnsi="Arial" w:cs="Arial"/>
          <w:sz w:val="32"/>
          <w:szCs w:val="32"/>
        </w:rPr>
        <w:t>– Contribute to reflection and review sessions in a free and frank manner.</w:t>
      </w:r>
    </w:p>
    <w:p w14:paraId="40543062" w14:textId="77777777" w:rsidR="000B0CA5" w:rsidRPr="000B0CA5" w:rsidRDefault="000B0CA5" w:rsidP="003040ED">
      <w:pPr>
        <w:spacing w:after="0"/>
        <w:rPr>
          <w:rFonts w:ascii="Arial" w:hAnsi="Arial" w:cs="Arial"/>
          <w:sz w:val="32"/>
          <w:szCs w:val="32"/>
        </w:rPr>
      </w:pPr>
    </w:p>
    <w:p w14:paraId="78D0ED60" w14:textId="77777777" w:rsidR="00FB257B" w:rsidRPr="00FB257B" w:rsidRDefault="00FB257B" w:rsidP="003040ED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END.</w:t>
      </w:r>
    </w:p>
    <w:sectPr w:rsidR="00FB257B" w:rsidRPr="00FB257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D500D" w14:textId="77777777" w:rsidR="00F03727" w:rsidRDefault="00F03727" w:rsidP="008531D6">
      <w:pPr>
        <w:spacing w:after="0" w:line="240" w:lineRule="auto"/>
      </w:pPr>
      <w:r>
        <w:separator/>
      </w:r>
    </w:p>
  </w:endnote>
  <w:endnote w:type="continuationSeparator" w:id="0">
    <w:p w14:paraId="6EA9A5F4" w14:textId="77777777" w:rsidR="00F03727" w:rsidRDefault="00F03727" w:rsidP="0085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A864" w14:textId="77777777" w:rsidR="00D64149" w:rsidRPr="005D4704" w:rsidRDefault="00D64149">
    <w:pPr>
      <w:pStyle w:val="Footer"/>
      <w:jc w:val="right"/>
      <w:rPr>
        <w:rFonts w:ascii="Arial" w:hAnsi="Arial" w:cs="Arial"/>
        <w:sz w:val="20"/>
        <w:szCs w:val="20"/>
      </w:rPr>
    </w:pPr>
    <w:r w:rsidRPr="005D4704">
      <w:rPr>
        <w:rFonts w:ascii="Arial" w:hAnsi="Arial" w:cs="Arial"/>
        <w:sz w:val="20"/>
        <w:szCs w:val="20"/>
      </w:rPr>
      <w:t xml:space="preserve">DPO Coalition </w:t>
    </w:r>
    <w:r w:rsidR="005D4704" w:rsidRPr="005D4704">
      <w:rPr>
        <w:rFonts w:ascii="Arial" w:hAnsi="Arial" w:cs="Arial"/>
        <w:sz w:val="20"/>
        <w:szCs w:val="20"/>
      </w:rPr>
      <w:t xml:space="preserve">– </w:t>
    </w:r>
    <w:r w:rsidRPr="005D4704">
      <w:rPr>
        <w:rFonts w:ascii="Arial" w:hAnsi="Arial" w:cs="Arial"/>
        <w:sz w:val="20"/>
        <w:szCs w:val="20"/>
      </w:rPr>
      <w:t xml:space="preserve">Charter – </w:t>
    </w:r>
    <w:r w:rsidR="005D4704" w:rsidRPr="005D4704">
      <w:rPr>
        <w:rFonts w:ascii="Arial" w:hAnsi="Arial" w:cs="Arial"/>
        <w:sz w:val="20"/>
        <w:szCs w:val="20"/>
      </w:rPr>
      <w:t xml:space="preserve">working </w:t>
    </w:r>
    <w:r w:rsidRPr="005D4704">
      <w:rPr>
        <w:rFonts w:ascii="Arial" w:hAnsi="Arial" w:cs="Arial"/>
        <w:sz w:val="20"/>
        <w:szCs w:val="20"/>
      </w:rPr>
      <w:t xml:space="preserve">draft </w:t>
    </w:r>
    <w:r w:rsidR="005D4704" w:rsidRPr="005D4704">
      <w:rPr>
        <w:rFonts w:ascii="Arial" w:hAnsi="Arial" w:cs="Arial"/>
        <w:sz w:val="20"/>
        <w:szCs w:val="20"/>
      </w:rPr>
      <w:t>(</w:t>
    </w:r>
    <w:r w:rsidR="005C6585">
      <w:rPr>
        <w:rFonts w:ascii="Arial" w:hAnsi="Arial" w:cs="Arial"/>
        <w:sz w:val="20"/>
        <w:szCs w:val="20"/>
      </w:rPr>
      <w:t>24 May</w:t>
    </w:r>
    <w:r w:rsidR="005D4704" w:rsidRPr="005D4704">
      <w:rPr>
        <w:rFonts w:ascii="Arial" w:hAnsi="Arial" w:cs="Arial"/>
        <w:sz w:val="20"/>
        <w:szCs w:val="20"/>
      </w:rPr>
      <w:t xml:space="preserve"> </w:t>
    </w:r>
    <w:r w:rsidRPr="005D4704">
      <w:rPr>
        <w:rFonts w:ascii="Arial" w:hAnsi="Arial" w:cs="Arial"/>
        <w:sz w:val="20"/>
        <w:szCs w:val="20"/>
      </w:rPr>
      <w:t>2019</w:t>
    </w:r>
    <w:r w:rsidR="005D4704" w:rsidRPr="005D4704">
      <w:rPr>
        <w:rFonts w:ascii="Arial" w:hAnsi="Arial" w:cs="Arial"/>
        <w:sz w:val="20"/>
        <w:szCs w:val="20"/>
      </w:rPr>
      <w:t>)</w:t>
    </w:r>
    <w:r w:rsidRPr="005D4704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6410689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D4704">
          <w:rPr>
            <w:rFonts w:ascii="Arial" w:hAnsi="Arial" w:cs="Arial"/>
            <w:sz w:val="20"/>
            <w:szCs w:val="20"/>
          </w:rPr>
          <w:fldChar w:fldCharType="begin"/>
        </w:r>
        <w:r w:rsidRPr="005D470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D4704">
          <w:rPr>
            <w:rFonts w:ascii="Arial" w:hAnsi="Arial" w:cs="Arial"/>
            <w:sz w:val="20"/>
            <w:szCs w:val="20"/>
          </w:rPr>
          <w:fldChar w:fldCharType="separate"/>
        </w:r>
        <w:r w:rsidR="00E4135C">
          <w:rPr>
            <w:rFonts w:ascii="Arial" w:hAnsi="Arial" w:cs="Arial"/>
            <w:noProof/>
            <w:sz w:val="20"/>
            <w:szCs w:val="20"/>
          </w:rPr>
          <w:t>12</w:t>
        </w:r>
        <w:r w:rsidRPr="005D4704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3124FCBD" w14:textId="77777777" w:rsidR="00D64149" w:rsidRDefault="00D64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18950" w14:textId="77777777" w:rsidR="00F03727" w:rsidRDefault="00F03727" w:rsidP="008531D6">
      <w:pPr>
        <w:spacing w:after="0" w:line="240" w:lineRule="auto"/>
      </w:pPr>
      <w:r>
        <w:separator/>
      </w:r>
    </w:p>
  </w:footnote>
  <w:footnote w:type="continuationSeparator" w:id="0">
    <w:p w14:paraId="4314C6CF" w14:textId="77777777" w:rsidR="00F03727" w:rsidRDefault="00F03727" w:rsidP="0085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CC6C" w14:textId="77777777" w:rsidR="00966EBC" w:rsidRPr="00966EBC" w:rsidRDefault="00966EBC" w:rsidP="00966EBC">
    <w:pPr>
      <w:pStyle w:val="Header"/>
      <w:rPr>
        <w:rFonts w:ascii="Arial" w:hAnsi="Arial" w:cs="Arial"/>
        <w:sz w:val="32"/>
        <w:szCs w:val="32"/>
      </w:rPr>
    </w:pPr>
    <w:r w:rsidRPr="00966EBC">
      <w:rPr>
        <w:rFonts w:ascii="Arial" w:hAnsi="Arial" w:cs="Arial"/>
        <w:sz w:val="32"/>
        <w:szCs w:val="32"/>
      </w:rPr>
      <w:t>Paper 1</w:t>
    </w:r>
    <w:r w:rsidR="005D4704">
      <w:rPr>
        <w:rFonts w:ascii="Arial" w:hAnsi="Arial" w:cs="Arial"/>
        <w:sz w:val="32"/>
        <w:szCs w:val="32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E19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36347"/>
    <w:multiLevelType w:val="hybridMultilevel"/>
    <w:tmpl w:val="E48A3D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C74E9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BB40CD"/>
    <w:multiLevelType w:val="hybridMultilevel"/>
    <w:tmpl w:val="510A58F0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510FD"/>
    <w:multiLevelType w:val="hybridMultilevel"/>
    <w:tmpl w:val="E48A3D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623F89"/>
    <w:multiLevelType w:val="hybridMultilevel"/>
    <w:tmpl w:val="9684F4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33920"/>
    <w:multiLevelType w:val="hybridMultilevel"/>
    <w:tmpl w:val="CADCE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86955"/>
    <w:multiLevelType w:val="hybridMultilevel"/>
    <w:tmpl w:val="F86248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029D"/>
    <w:multiLevelType w:val="hybridMultilevel"/>
    <w:tmpl w:val="E48A3D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6B31C3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0774A6"/>
    <w:multiLevelType w:val="hybridMultilevel"/>
    <w:tmpl w:val="02782558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5351E"/>
    <w:multiLevelType w:val="hybridMultilevel"/>
    <w:tmpl w:val="6024BA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5F19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483835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533303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D6422C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080F1C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00531B"/>
    <w:multiLevelType w:val="hybridMultilevel"/>
    <w:tmpl w:val="E48A3D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413922"/>
    <w:multiLevelType w:val="hybridMultilevel"/>
    <w:tmpl w:val="E48A3D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6417CC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245D16"/>
    <w:multiLevelType w:val="hybridMultilevel"/>
    <w:tmpl w:val="E2E615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E0F13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E6783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F317B7"/>
    <w:multiLevelType w:val="hybridMultilevel"/>
    <w:tmpl w:val="7E7CE1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77DD3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553746"/>
    <w:multiLevelType w:val="hybridMultilevel"/>
    <w:tmpl w:val="E48A3D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5F029C"/>
    <w:multiLevelType w:val="hybridMultilevel"/>
    <w:tmpl w:val="8E9EA95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17"/>
  </w:num>
  <w:num w:numId="8">
    <w:abstractNumId w:val="1"/>
  </w:num>
  <w:num w:numId="9">
    <w:abstractNumId w:val="18"/>
  </w:num>
  <w:num w:numId="10">
    <w:abstractNumId w:val="4"/>
  </w:num>
  <w:num w:numId="11">
    <w:abstractNumId w:val="25"/>
  </w:num>
  <w:num w:numId="12">
    <w:abstractNumId w:val="22"/>
  </w:num>
  <w:num w:numId="13">
    <w:abstractNumId w:val="2"/>
  </w:num>
  <w:num w:numId="14">
    <w:abstractNumId w:val="19"/>
  </w:num>
  <w:num w:numId="15">
    <w:abstractNumId w:val="14"/>
  </w:num>
  <w:num w:numId="16">
    <w:abstractNumId w:val="9"/>
  </w:num>
  <w:num w:numId="17">
    <w:abstractNumId w:val="12"/>
  </w:num>
  <w:num w:numId="18">
    <w:abstractNumId w:val="0"/>
  </w:num>
  <w:num w:numId="19">
    <w:abstractNumId w:val="21"/>
  </w:num>
  <w:num w:numId="20">
    <w:abstractNumId w:val="24"/>
  </w:num>
  <w:num w:numId="21">
    <w:abstractNumId w:val="16"/>
  </w:num>
  <w:num w:numId="22">
    <w:abstractNumId w:val="15"/>
  </w:num>
  <w:num w:numId="23">
    <w:abstractNumId w:val="13"/>
  </w:num>
  <w:num w:numId="24">
    <w:abstractNumId w:val="26"/>
  </w:num>
  <w:num w:numId="25">
    <w:abstractNumId w:val="6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AD"/>
    <w:rsid w:val="00016682"/>
    <w:rsid w:val="000240B7"/>
    <w:rsid w:val="000A6DF4"/>
    <w:rsid w:val="000B068D"/>
    <w:rsid w:val="000B0CA5"/>
    <w:rsid w:val="00137B62"/>
    <w:rsid w:val="0017297B"/>
    <w:rsid w:val="00191774"/>
    <w:rsid w:val="00193EE6"/>
    <w:rsid w:val="001D017E"/>
    <w:rsid w:val="00246B4D"/>
    <w:rsid w:val="00253F55"/>
    <w:rsid w:val="002610C5"/>
    <w:rsid w:val="002775E0"/>
    <w:rsid w:val="00282EA4"/>
    <w:rsid w:val="0029618A"/>
    <w:rsid w:val="00297A55"/>
    <w:rsid w:val="002B04D5"/>
    <w:rsid w:val="002B56CF"/>
    <w:rsid w:val="002D7B8E"/>
    <w:rsid w:val="002E498F"/>
    <w:rsid w:val="002F3F90"/>
    <w:rsid w:val="0030228B"/>
    <w:rsid w:val="003040ED"/>
    <w:rsid w:val="003169B8"/>
    <w:rsid w:val="003236A5"/>
    <w:rsid w:val="003376FA"/>
    <w:rsid w:val="00366AA4"/>
    <w:rsid w:val="003A0910"/>
    <w:rsid w:val="003B5C8A"/>
    <w:rsid w:val="003E5BA1"/>
    <w:rsid w:val="00401012"/>
    <w:rsid w:val="00417F68"/>
    <w:rsid w:val="00444968"/>
    <w:rsid w:val="00452133"/>
    <w:rsid w:val="00453A52"/>
    <w:rsid w:val="00480680"/>
    <w:rsid w:val="004B5183"/>
    <w:rsid w:val="004C778D"/>
    <w:rsid w:val="004F4181"/>
    <w:rsid w:val="00502C16"/>
    <w:rsid w:val="00510587"/>
    <w:rsid w:val="00515D42"/>
    <w:rsid w:val="00562621"/>
    <w:rsid w:val="00567AC0"/>
    <w:rsid w:val="00577C84"/>
    <w:rsid w:val="005863F1"/>
    <w:rsid w:val="00590B13"/>
    <w:rsid w:val="00595970"/>
    <w:rsid w:val="005A7C8E"/>
    <w:rsid w:val="005B1394"/>
    <w:rsid w:val="005C5541"/>
    <w:rsid w:val="005C5922"/>
    <w:rsid w:val="005C6585"/>
    <w:rsid w:val="005D4704"/>
    <w:rsid w:val="005E052F"/>
    <w:rsid w:val="005F2F95"/>
    <w:rsid w:val="00603403"/>
    <w:rsid w:val="006042D2"/>
    <w:rsid w:val="00635ECE"/>
    <w:rsid w:val="00666B50"/>
    <w:rsid w:val="006B431D"/>
    <w:rsid w:val="006E6797"/>
    <w:rsid w:val="006E744E"/>
    <w:rsid w:val="006F33D4"/>
    <w:rsid w:val="006F751D"/>
    <w:rsid w:val="00721A81"/>
    <w:rsid w:val="007651DA"/>
    <w:rsid w:val="007965A3"/>
    <w:rsid w:val="007A7383"/>
    <w:rsid w:val="007B267F"/>
    <w:rsid w:val="007F76CB"/>
    <w:rsid w:val="00805A80"/>
    <w:rsid w:val="00816B3A"/>
    <w:rsid w:val="00841710"/>
    <w:rsid w:val="008531D6"/>
    <w:rsid w:val="00916109"/>
    <w:rsid w:val="00932943"/>
    <w:rsid w:val="00945BA6"/>
    <w:rsid w:val="00960F54"/>
    <w:rsid w:val="00966EBC"/>
    <w:rsid w:val="00974CF8"/>
    <w:rsid w:val="0097577D"/>
    <w:rsid w:val="00991461"/>
    <w:rsid w:val="009A1C1E"/>
    <w:rsid w:val="009B1AAD"/>
    <w:rsid w:val="009B7B89"/>
    <w:rsid w:val="009D1DE0"/>
    <w:rsid w:val="009F5732"/>
    <w:rsid w:val="009F7EBC"/>
    <w:rsid w:val="00A431F5"/>
    <w:rsid w:val="00A700C9"/>
    <w:rsid w:val="00AB7303"/>
    <w:rsid w:val="00AD23C7"/>
    <w:rsid w:val="00AE187D"/>
    <w:rsid w:val="00B22840"/>
    <w:rsid w:val="00B97697"/>
    <w:rsid w:val="00BE12D3"/>
    <w:rsid w:val="00BF5541"/>
    <w:rsid w:val="00C04FA7"/>
    <w:rsid w:val="00C071DF"/>
    <w:rsid w:val="00C562FB"/>
    <w:rsid w:val="00CC3639"/>
    <w:rsid w:val="00CD467C"/>
    <w:rsid w:val="00D03EF4"/>
    <w:rsid w:val="00D37A9D"/>
    <w:rsid w:val="00D64149"/>
    <w:rsid w:val="00D66FC8"/>
    <w:rsid w:val="00DB1A3E"/>
    <w:rsid w:val="00DC5069"/>
    <w:rsid w:val="00DE27D7"/>
    <w:rsid w:val="00E06AB1"/>
    <w:rsid w:val="00E4135C"/>
    <w:rsid w:val="00E55988"/>
    <w:rsid w:val="00EA69CC"/>
    <w:rsid w:val="00EB0941"/>
    <w:rsid w:val="00EB1ACC"/>
    <w:rsid w:val="00EC7546"/>
    <w:rsid w:val="00EE6692"/>
    <w:rsid w:val="00EF27CC"/>
    <w:rsid w:val="00F03727"/>
    <w:rsid w:val="00F14B74"/>
    <w:rsid w:val="00F22320"/>
    <w:rsid w:val="00F23E9D"/>
    <w:rsid w:val="00F71E4D"/>
    <w:rsid w:val="00F821C5"/>
    <w:rsid w:val="00FA3DF5"/>
    <w:rsid w:val="00FB257B"/>
    <w:rsid w:val="00FD1A5F"/>
    <w:rsid w:val="00FE091C"/>
    <w:rsid w:val="00FE18CD"/>
    <w:rsid w:val="00FE549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1B4E"/>
  <w15:chartTrackingRefBased/>
  <w15:docId w15:val="{A40323F5-38B6-4F0E-A4E4-D53E54AE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numbered,List Paragraph1,List Bullet indent"/>
    <w:basedOn w:val="Normal"/>
    <w:link w:val="ListParagraphChar"/>
    <w:uiPriority w:val="34"/>
    <w:qFormat/>
    <w:rsid w:val="009B1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D6"/>
  </w:style>
  <w:style w:type="paragraph" w:styleId="Footer">
    <w:name w:val="footer"/>
    <w:basedOn w:val="Normal"/>
    <w:link w:val="FooterChar"/>
    <w:uiPriority w:val="99"/>
    <w:unhideWhenUsed/>
    <w:rsid w:val="00853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1D6"/>
  </w:style>
  <w:style w:type="table" w:styleId="TableGrid">
    <w:name w:val="Table Grid"/>
    <w:basedOn w:val="TableNormal"/>
    <w:uiPriority w:val="59"/>
    <w:rsid w:val="009F7EBC"/>
    <w:pPr>
      <w:spacing w:after="0" w:line="240" w:lineRule="auto"/>
    </w:pPr>
    <w:rPr>
      <w:rFonts w:ascii="Verdana" w:eastAsia="Calibri" w:hAnsi="Verdana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rsid w:val="002D7B8E"/>
  </w:style>
  <w:style w:type="paragraph" w:styleId="BalloonText">
    <w:name w:val="Balloon Text"/>
    <w:basedOn w:val="Normal"/>
    <w:link w:val="BalloonTextChar"/>
    <w:uiPriority w:val="99"/>
    <w:semiHidden/>
    <w:unhideWhenUsed/>
    <w:rsid w:val="00D37A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9D"/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B5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AA8E-4300-4B3B-A73E-7C54FA73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Emily Tilley</cp:lastModifiedBy>
  <cp:revision>2</cp:revision>
  <cp:lastPrinted>2019-04-07T05:00:00Z</cp:lastPrinted>
  <dcterms:created xsi:type="dcterms:W3CDTF">2019-09-10T02:58:00Z</dcterms:created>
  <dcterms:modified xsi:type="dcterms:W3CDTF">2019-09-10T02:58:00Z</dcterms:modified>
</cp:coreProperties>
</file>